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A2" w:rsidRPr="000F3C2C" w:rsidRDefault="004E59C9" w:rsidP="00CC62BA">
      <w:pPr>
        <w:pStyle w:val="Kop1"/>
      </w:pPr>
      <w:r>
        <w:t>Voorbereidingscursus Maatschappijleer</w:t>
      </w:r>
    </w:p>
    <w:p w:rsidR="004A43A2" w:rsidRPr="000F3C2C" w:rsidRDefault="004A43A2">
      <w:pPr>
        <w:rPr>
          <w:rFonts w:cs="Arial"/>
          <w:szCs w:val="20"/>
        </w:rPr>
      </w:pPr>
    </w:p>
    <w:p w:rsidR="00713BA2" w:rsidRPr="000F3C2C" w:rsidRDefault="00713BA2" w:rsidP="00CC62BA">
      <w:pPr>
        <w:pStyle w:val="Kop3"/>
      </w:pPr>
      <w:r w:rsidRPr="000F3C2C">
        <w:t>Doelgroep</w:t>
      </w:r>
    </w:p>
    <w:p w:rsidR="005A3889" w:rsidRPr="00911F86" w:rsidRDefault="000C5BB6" w:rsidP="005A3889">
      <w:pPr>
        <w:rPr>
          <w:rStyle w:val="ng-scope"/>
          <w:rFonts w:asciiTheme="minorHAnsi" w:hAnsiTheme="minorHAnsi" w:cstheme="minorHAnsi"/>
          <w:sz w:val="22"/>
          <w:szCs w:val="22"/>
        </w:rPr>
      </w:pPr>
      <w:r w:rsidRPr="00911F86">
        <w:rPr>
          <w:rStyle w:val="ng-scope"/>
          <w:rFonts w:asciiTheme="minorHAnsi" w:hAnsiTheme="minorHAnsi" w:cstheme="minorHAnsi"/>
          <w:sz w:val="22"/>
          <w:szCs w:val="22"/>
        </w:rPr>
        <w:t xml:space="preserve">Diegenen </w:t>
      </w:r>
      <w:r w:rsidR="005A3889" w:rsidRPr="00911F86">
        <w:rPr>
          <w:rStyle w:val="ng-scope"/>
          <w:rFonts w:asciiTheme="minorHAnsi" w:hAnsiTheme="minorHAnsi" w:cstheme="minorHAnsi"/>
          <w:sz w:val="22"/>
          <w:szCs w:val="22"/>
        </w:rPr>
        <w:t>die voor</w:t>
      </w:r>
      <w:r w:rsidR="00A23C79" w:rsidRPr="00911F86">
        <w:rPr>
          <w:rStyle w:val="ng-scope"/>
          <w:rFonts w:asciiTheme="minorHAnsi" w:hAnsiTheme="minorHAnsi" w:cstheme="minorHAnsi"/>
          <w:sz w:val="22"/>
          <w:szCs w:val="22"/>
        </w:rPr>
        <w:t xml:space="preserve"> hun toelating tot de opleiding</w:t>
      </w:r>
      <w:r w:rsidR="005A3889" w:rsidRPr="00911F86">
        <w:rPr>
          <w:rStyle w:val="ng-scope"/>
          <w:rFonts w:asciiTheme="minorHAnsi" w:hAnsiTheme="minorHAnsi" w:cstheme="minorHAnsi"/>
          <w:sz w:val="22"/>
          <w:szCs w:val="22"/>
        </w:rPr>
        <w:t xml:space="preserve"> de toelatingstoets </w:t>
      </w:r>
      <w:r w:rsidR="005771C7" w:rsidRPr="00911F86">
        <w:rPr>
          <w:rStyle w:val="ng-scope"/>
          <w:rFonts w:asciiTheme="minorHAnsi" w:hAnsiTheme="minorHAnsi" w:cstheme="minorHAnsi"/>
          <w:sz w:val="22"/>
          <w:szCs w:val="22"/>
        </w:rPr>
        <w:t>maatschappijleer</w:t>
      </w:r>
      <w:r w:rsidR="005A3889" w:rsidRPr="00911F86">
        <w:rPr>
          <w:rStyle w:val="ng-scope"/>
          <w:rFonts w:asciiTheme="minorHAnsi" w:hAnsiTheme="minorHAnsi" w:cstheme="minorHAnsi"/>
          <w:sz w:val="22"/>
          <w:szCs w:val="22"/>
        </w:rPr>
        <w:t xml:space="preserve"> moeten maken.</w:t>
      </w:r>
    </w:p>
    <w:p w:rsidR="00BD7D6F" w:rsidRPr="00911F86" w:rsidRDefault="000F2341" w:rsidP="005A3889">
      <w:pPr>
        <w:rPr>
          <w:rFonts w:asciiTheme="minorHAnsi" w:hAnsiTheme="minorHAnsi" w:cstheme="minorHAnsi"/>
          <w:sz w:val="22"/>
          <w:szCs w:val="22"/>
        </w:rPr>
      </w:pPr>
      <w:r w:rsidRPr="00911F86">
        <w:rPr>
          <w:rStyle w:val="ng-scope"/>
          <w:rFonts w:asciiTheme="minorHAnsi" w:hAnsiTheme="minorHAnsi" w:cstheme="minorHAnsi"/>
          <w:sz w:val="22"/>
          <w:szCs w:val="22"/>
        </w:rPr>
        <w:t>NHL Stenden</w:t>
      </w:r>
      <w:r w:rsidR="00BD7D6F" w:rsidRPr="00911F86">
        <w:rPr>
          <w:rStyle w:val="ng-scope"/>
          <w:rFonts w:asciiTheme="minorHAnsi" w:hAnsiTheme="minorHAnsi" w:cstheme="minorHAnsi"/>
          <w:sz w:val="22"/>
          <w:szCs w:val="22"/>
        </w:rPr>
        <w:t xml:space="preserve"> </w:t>
      </w:r>
      <w:r w:rsidR="00797FD7" w:rsidRPr="00911F86">
        <w:rPr>
          <w:rStyle w:val="ng-scope"/>
          <w:rFonts w:asciiTheme="minorHAnsi" w:hAnsiTheme="minorHAnsi" w:cstheme="minorHAnsi"/>
          <w:sz w:val="22"/>
          <w:szCs w:val="22"/>
        </w:rPr>
        <w:t xml:space="preserve">Hogeschool </w:t>
      </w:r>
      <w:r w:rsidR="00BD7D6F" w:rsidRPr="00911F86">
        <w:rPr>
          <w:rStyle w:val="ng-scope"/>
          <w:rFonts w:asciiTheme="minorHAnsi" w:hAnsiTheme="minorHAnsi" w:cstheme="minorHAnsi"/>
          <w:sz w:val="22"/>
          <w:szCs w:val="22"/>
        </w:rPr>
        <w:t>biedt ter voorbereiding op de</w:t>
      </w:r>
      <w:r w:rsidR="001719F9" w:rsidRPr="00911F86">
        <w:rPr>
          <w:rStyle w:val="ng-scope"/>
          <w:rFonts w:asciiTheme="minorHAnsi" w:hAnsiTheme="minorHAnsi" w:cstheme="minorHAnsi"/>
          <w:sz w:val="22"/>
          <w:szCs w:val="22"/>
        </w:rPr>
        <w:t>ze</w:t>
      </w:r>
      <w:r w:rsidR="00BD7D6F" w:rsidRPr="00911F86">
        <w:rPr>
          <w:rStyle w:val="ng-scope"/>
          <w:rFonts w:asciiTheme="minorHAnsi" w:hAnsiTheme="minorHAnsi" w:cstheme="minorHAnsi"/>
          <w:sz w:val="22"/>
          <w:szCs w:val="22"/>
        </w:rPr>
        <w:t xml:space="preserve"> toets een cursus aan.</w:t>
      </w:r>
    </w:p>
    <w:p w:rsidR="00713BA2" w:rsidRDefault="00AE6AEA" w:rsidP="00CC62BA">
      <w:pPr>
        <w:pStyle w:val="Kop3"/>
      </w:pPr>
      <w:r w:rsidRPr="001719F9">
        <w:t>Cursus</w:t>
      </w:r>
      <w:r w:rsidR="00713BA2" w:rsidRPr="001719F9">
        <w:t>inhoud</w:t>
      </w:r>
      <w:r w:rsidR="000C5BB6">
        <w:t xml:space="preserve"> </w:t>
      </w:r>
    </w:p>
    <w:p w:rsidR="005A3889" w:rsidRPr="00911F86" w:rsidRDefault="005771C7">
      <w:pPr>
        <w:rPr>
          <w:rStyle w:val="ng-scope"/>
          <w:rFonts w:asciiTheme="minorHAnsi" w:hAnsiTheme="minorHAnsi" w:cstheme="minorHAnsi"/>
          <w:sz w:val="22"/>
          <w:szCs w:val="22"/>
        </w:rPr>
      </w:pPr>
      <w:r w:rsidRPr="00911F86">
        <w:rPr>
          <w:rStyle w:val="ng-scope"/>
          <w:rFonts w:asciiTheme="minorHAnsi" w:hAnsiTheme="minorHAnsi" w:cstheme="minorHAnsi"/>
          <w:sz w:val="22"/>
          <w:szCs w:val="22"/>
        </w:rPr>
        <w:t>In de bijeenkomst</w:t>
      </w:r>
      <w:r w:rsidR="001F7715" w:rsidRPr="00911F86">
        <w:rPr>
          <w:rStyle w:val="ng-scope"/>
          <w:rFonts w:asciiTheme="minorHAnsi" w:hAnsiTheme="minorHAnsi" w:cstheme="minorHAnsi"/>
          <w:sz w:val="22"/>
          <w:szCs w:val="22"/>
        </w:rPr>
        <w:t>en</w:t>
      </w:r>
      <w:r w:rsidRPr="00911F86">
        <w:rPr>
          <w:rStyle w:val="ng-scope"/>
          <w:rFonts w:asciiTheme="minorHAnsi" w:hAnsiTheme="minorHAnsi" w:cstheme="minorHAnsi"/>
          <w:sz w:val="22"/>
          <w:szCs w:val="22"/>
        </w:rPr>
        <w:t xml:space="preserve"> is er aandacht voor de 5 </w:t>
      </w:r>
      <w:r w:rsidR="005875DC" w:rsidRPr="00911F86">
        <w:rPr>
          <w:rStyle w:val="ng-scope"/>
          <w:rFonts w:asciiTheme="minorHAnsi" w:hAnsiTheme="minorHAnsi" w:cstheme="minorHAnsi"/>
          <w:sz w:val="22"/>
          <w:szCs w:val="22"/>
        </w:rPr>
        <w:t>maatschappijleer</w:t>
      </w:r>
      <w:r w:rsidRPr="00911F86">
        <w:rPr>
          <w:rStyle w:val="ng-scope"/>
          <w:rFonts w:asciiTheme="minorHAnsi" w:hAnsiTheme="minorHAnsi" w:cstheme="minorHAnsi"/>
          <w:sz w:val="22"/>
          <w:szCs w:val="22"/>
        </w:rPr>
        <w:t>thema</w:t>
      </w:r>
      <w:r w:rsidR="005875DC" w:rsidRPr="00911F86">
        <w:rPr>
          <w:rStyle w:val="ng-scope"/>
          <w:rFonts w:asciiTheme="minorHAnsi" w:hAnsiTheme="minorHAnsi" w:cstheme="minorHAnsi"/>
          <w:sz w:val="22"/>
          <w:szCs w:val="22"/>
        </w:rPr>
        <w:t>’</w:t>
      </w:r>
      <w:r w:rsidRPr="00911F86">
        <w:rPr>
          <w:rStyle w:val="ng-scope"/>
          <w:rFonts w:asciiTheme="minorHAnsi" w:hAnsiTheme="minorHAnsi" w:cstheme="minorHAnsi"/>
          <w:sz w:val="22"/>
          <w:szCs w:val="22"/>
        </w:rPr>
        <w:t>s, te weten:</w:t>
      </w:r>
    </w:p>
    <w:p w:rsidR="005771C7" w:rsidRPr="00911F86" w:rsidRDefault="005771C7" w:rsidP="005771C7">
      <w:pPr>
        <w:pStyle w:val="Lijstalinea"/>
        <w:numPr>
          <w:ilvl w:val="0"/>
          <w:numId w:val="2"/>
        </w:numPr>
        <w:rPr>
          <w:rFonts w:asciiTheme="minorHAnsi" w:hAnsiTheme="minorHAnsi" w:cstheme="minorHAnsi"/>
          <w:sz w:val="22"/>
          <w:szCs w:val="22"/>
        </w:rPr>
      </w:pPr>
      <w:r w:rsidRPr="00911F86">
        <w:rPr>
          <w:rFonts w:asciiTheme="minorHAnsi" w:hAnsiTheme="minorHAnsi" w:cstheme="minorHAnsi"/>
          <w:sz w:val="22"/>
          <w:szCs w:val="22"/>
        </w:rPr>
        <w:t>Wat is maatschappijleer?</w:t>
      </w:r>
    </w:p>
    <w:p w:rsidR="005771C7" w:rsidRPr="00911F86" w:rsidRDefault="005771C7" w:rsidP="005771C7">
      <w:pPr>
        <w:pStyle w:val="Lijstalinea"/>
        <w:numPr>
          <w:ilvl w:val="0"/>
          <w:numId w:val="2"/>
        </w:numPr>
        <w:rPr>
          <w:rFonts w:asciiTheme="minorHAnsi" w:hAnsiTheme="minorHAnsi" w:cstheme="minorHAnsi"/>
          <w:sz w:val="22"/>
          <w:szCs w:val="22"/>
        </w:rPr>
      </w:pPr>
      <w:r w:rsidRPr="00911F86">
        <w:rPr>
          <w:rFonts w:asciiTheme="minorHAnsi" w:hAnsiTheme="minorHAnsi" w:cstheme="minorHAnsi"/>
          <w:sz w:val="22"/>
          <w:szCs w:val="22"/>
        </w:rPr>
        <w:t>Rechtsstaat</w:t>
      </w:r>
    </w:p>
    <w:p w:rsidR="005771C7" w:rsidRPr="00911F86" w:rsidRDefault="005771C7" w:rsidP="005771C7">
      <w:pPr>
        <w:pStyle w:val="Lijstalinea"/>
        <w:numPr>
          <w:ilvl w:val="0"/>
          <w:numId w:val="2"/>
        </w:numPr>
        <w:rPr>
          <w:rFonts w:asciiTheme="minorHAnsi" w:hAnsiTheme="minorHAnsi" w:cstheme="minorHAnsi"/>
          <w:sz w:val="22"/>
          <w:szCs w:val="22"/>
        </w:rPr>
      </w:pPr>
      <w:r w:rsidRPr="00911F86">
        <w:rPr>
          <w:rFonts w:asciiTheme="minorHAnsi" w:hAnsiTheme="minorHAnsi" w:cstheme="minorHAnsi"/>
          <w:sz w:val="22"/>
          <w:szCs w:val="22"/>
        </w:rPr>
        <w:t>Parlementaire democratie</w:t>
      </w:r>
    </w:p>
    <w:p w:rsidR="005771C7" w:rsidRPr="00911F86" w:rsidRDefault="005771C7" w:rsidP="005771C7">
      <w:pPr>
        <w:pStyle w:val="Lijstalinea"/>
        <w:numPr>
          <w:ilvl w:val="0"/>
          <w:numId w:val="2"/>
        </w:numPr>
        <w:rPr>
          <w:rFonts w:asciiTheme="minorHAnsi" w:hAnsiTheme="minorHAnsi" w:cstheme="minorHAnsi"/>
          <w:sz w:val="22"/>
          <w:szCs w:val="22"/>
        </w:rPr>
      </w:pPr>
      <w:r w:rsidRPr="00911F86">
        <w:rPr>
          <w:rFonts w:asciiTheme="minorHAnsi" w:hAnsiTheme="minorHAnsi" w:cstheme="minorHAnsi"/>
          <w:sz w:val="22"/>
          <w:szCs w:val="22"/>
        </w:rPr>
        <w:t>Pluriforme samenleving</w:t>
      </w:r>
    </w:p>
    <w:p w:rsidR="005771C7" w:rsidRPr="00911F86" w:rsidRDefault="005771C7" w:rsidP="005771C7">
      <w:pPr>
        <w:pStyle w:val="Lijstalinea"/>
        <w:numPr>
          <w:ilvl w:val="0"/>
          <w:numId w:val="2"/>
        </w:numPr>
        <w:rPr>
          <w:rFonts w:asciiTheme="minorHAnsi" w:hAnsiTheme="minorHAnsi" w:cstheme="minorHAnsi"/>
          <w:sz w:val="22"/>
          <w:szCs w:val="22"/>
        </w:rPr>
      </w:pPr>
      <w:r w:rsidRPr="00911F86">
        <w:rPr>
          <w:rFonts w:asciiTheme="minorHAnsi" w:hAnsiTheme="minorHAnsi" w:cstheme="minorHAnsi"/>
          <w:sz w:val="22"/>
          <w:szCs w:val="22"/>
        </w:rPr>
        <w:t>Verzorgingsstaat</w:t>
      </w:r>
    </w:p>
    <w:p w:rsidR="005875DC" w:rsidRPr="00911F86" w:rsidRDefault="005875DC" w:rsidP="005875DC">
      <w:pPr>
        <w:rPr>
          <w:rFonts w:asciiTheme="minorHAnsi" w:hAnsiTheme="minorHAnsi" w:cstheme="minorHAnsi"/>
          <w:sz w:val="22"/>
          <w:szCs w:val="22"/>
        </w:rPr>
      </w:pPr>
      <w:r w:rsidRPr="00911F86">
        <w:rPr>
          <w:rFonts w:asciiTheme="minorHAnsi" w:hAnsiTheme="minorHAnsi" w:cstheme="minorHAnsi"/>
          <w:sz w:val="22"/>
          <w:szCs w:val="22"/>
        </w:rPr>
        <w:t>Tevens is er aandacht voor vragen die de cursisten na</w:t>
      </w:r>
      <w:r w:rsidR="0026235B" w:rsidRPr="00911F86">
        <w:rPr>
          <w:rFonts w:asciiTheme="minorHAnsi" w:hAnsiTheme="minorHAnsi" w:cstheme="minorHAnsi"/>
          <w:sz w:val="22"/>
          <w:szCs w:val="22"/>
        </w:rPr>
        <w:t>ar</w:t>
      </w:r>
      <w:r w:rsidRPr="00911F86">
        <w:rPr>
          <w:rFonts w:asciiTheme="minorHAnsi" w:hAnsiTheme="minorHAnsi" w:cstheme="minorHAnsi"/>
          <w:sz w:val="22"/>
          <w:szCs w:val="22"/>
        </w:rPr>
        <w:t xml:space="preserve"> aanleiding van het lezen van het boek hebben en enkele oefenvragen.</w:t>
      </w:r>
    </w:p>
    <w:p w:rsidR="001F7715" w:rsidRPr="00911F86" w:rsidRDefault="001F7715" w:rsidP="005875DC">
      <w:pPr>
        <w:rPr>
          <w:rFonts w:asciiTheme="minorHAnsi" w:hAnsiTheme="minorHAnsi" w:cstheme="minorHAnsi"/>
          <w:sz w:val="22"/>
          <w:szCs w:val="22"/>
        </w:rPr>
      </w:pPr>
    </w:p>
    <w:p w:rsidR="001F7715" w:rsidRPr="00911F86" w:rsidRDefault="001F7715" w:rsidP="001F7715">
      <w:pPr>
        <w:rPr>
          <w:rFonts w:asciiTheme="minorHAnsi" w:hAnsiTheme="minorHAnsi" w:cstheme="minorHAnsi"/>
          <w:sz w:val="22"/>
          <w:szCs w:val="22"/>
        </w:rPr>
      </w:pPr>
      <w:r w:rsidRPr="00911F86">
        <w:rPr>
          <w:rFonts w:asciiTheme="minorHAnsi" w:hAnsiTheme="minorHAnsi" w:cstheme="minorHAnsi"/>
          <w:sz w:val="22"/>
          <w:szCs w:val="22"/>
        </w:rPr>
        <w:t>Bijeenkomst 1 gaat over parlementaire democratie en recht</w:t>
      </w:r>
      <w:r w:rsidR="0026235B" w:rsidRPr="00911F86">
        <w:rPr>
          <w:rFonts w:asciiTheme="minorHAnsi" w:hAnsiTheme="minorHAnsi" w:cstheme="minorHAnsi"/>
          <w:sz w:val="22"/>
          <w:szCs w:val="22"/>
        </w:rPr>
        <w:t>s</w:t>
      </w:r>
      <w:r w:rsidRPr="00911F86">
        <w:rPr>
          <w:rFonts w:asciiTheme="minorHAnsi" w:hAnsiTheme="minorHAnsi" w:cstheme="minorHAnsi"/>
          <w:sz w:val="22"/>
          <w:szCs w:val="22"/>
        </w:rPr>
        <w:t xml:space="preserve">staat. </w:t>
      </w:r>
    </w:p>
    <w:p w:rsidR="001F7715" w:rsidRPr="00911F86" w:rsidRDefault="001F7715" w:rsidP="001F7715">
      <w:pPr>
        <w:rPr>
          <w:rFonts w:asciiTheme="minorHAnsi" w:hAnsiTheme="minorHAnsi" w:cstheme="minorHAnsi"/>
          <w:sz w:val="22"/>
          <w:szCs w:val="22"/>
        </w:rPr>
      </w:pPr>
      <w:r w:rsidRPr="00911F86">
        <w:rPr>
          <w:rFonts w:asciiTheme="minorHAnsi" w:hAnsiTheme="minorHAnsi" w:cstheme="minorHAnsi"/>
          <w:sz w:val="22"/>
          <w:szCs w:val="22"/>
        </w:rPr>
        <w:t>Bijeenkomst 2 gaat over de pluriforme samenleving en de verzorgingsstaat.</w:t>
      </w:r>
    </w:p>
    <w:p w:rsidR="00617EF1" w:rsidRPr="00911F86" w:rsidRDefault="00617EF1" w:rsidP="005875DC">
      <w:pPr>
        <w:rPr>
          <w:rFonts w:asciiTheme="minorHAnsi" w:hAnsiTheme="minorHAnsi" w:cstheme="minorHAnsi"/>
          <w:sz w:val="22"/>
          <w:szCs w:val="22"/>
        </w:rPr>
      </w:pPr>
    </w:p>
    <w:p w:rsidR="00617EF1" w:rsidRPr="00911F86" w:rsidRDefault="00617EF1" w:rsidP="00617EF1">
      <w:pPr>
        <w:rPr>
          <w:rStyle w:val="ng-scope"/>
          <w:rFonts w:asciiTheme="minorHAnsi" w:hAnsiTheme="minorHAnsi" w:cstheme="minorHAnsi"/>
          <w:sz w:val="22"/>
          <w:szCs w:val="22"/>
        </w:rPr>
      </w:pPr>
      <w:r w:rsidRPr="00911F86">
        <w:rPr>
          <w:rStyle w:val="ng-scope"/>
          <w:rFonts w:asciiTheme="minorHAnsi" w:hAnsiTheme="minorHAnsi" w:cstheme="minorHAnsi"/>
          <w:sz w:val="22"/>
          <w:szCs w:val="22"/>
        </w:rPr>
        <w:t>Door het volgen van deze cursus weet je beter wat er van je verwacht wordt tijdens de toets. Je kennis wordt opgefrist, maar de cursus geeft geen zekerheid voor het behalen van de toets. Naast het volgen van de cursus is het ook raadzaam om je zelf in de voorbereidingsstof te verdiepen.</w:t>
      </w:r>
    </w:p>
    <w:p w:rsidR="00FE1B44" w:rsidRPr="000F3C2C" w:rsidRDefault="00FE1B44" w:rsidP="00FE1B44">
      <w:pPr>
        <w:pStyle w:val="Kop3"/>
      </w:pPr>
      <w:r w:rsidRPr="001719F9">
        <w:t>Lesmateriaal</w:t>
      </w:r>
    </w:p>
    <w:p w:rsidR="00E85631" w:rsidRPr="00911F86" w:rsidRDefault="00E85631" w:rsidP="00E85631">
      <w:pPr>
        <w:rPr>
          <w:rFonts w:asciiTheme="minorHAnsi" w:hAnsiTheme="minorHAnsi" w:cstheme="minorHAnsi"/>
          <w:sz w:val="22"/>
          <w:szCs w:val="22"/>
        </w:rPr>
      </w:pPr>
      <w:r w:rsidRPr="00911F86">
        <w:rPr>
          <w:rFonts w:asciiTheme="minorHAnsi" w:hAnsiTheme="minorHAnsi" w:cstheme="minorHAnsi"/>
          <w:sz w:val="22"/>
          <w:szCs w:val="22"/>
        </w:rPr>
        <w:t xml:space="preserve">Boek (zelf aan te schaffen): Thema’s maatschappijleer. Wormerveer: Uitgeverij </w:t>
      </w:r>
      <w:proofErr w:type="spellStart"/>
      <w:r w:rsidRPr="00911F86">
        <w:rPr>
          <w:rFonts w:asciiTheme="minorHAnsi" w:hAnsiTheme="minorHAnsi" w:cstheme="minorHAnsi"/>
          <w:sz w:val="22"/>
          <w:szCs w:val="22"/>
        </w:rPr>
        <w:t>Essener</w:t>
      </w:r>
      <w:proofErr w:type="spellEnd"/>
      <w:r w:rsidRPr="00911F86">
        <w:rPr>
          <w:rFonts w:asciiTheme="minorHAnsi" w:hAnsiTheme="minorHAnsi" w:cstheme="minorHAnsi"/>
          <w:sz w:val="22"/>
          <w:szCs w:val="22"/>
        </w:rPr>
        <w:t xml:space="preserve"> BV. 9789086742332, 5</w:t>
      </w:r>
      <w:r w:rsidRPr="00911F86">
        <w:rPr>
          <w:rFonts w:asciiTheme="minorHAnsi" w:hAnsiTheme="minorHAnsi" w:cstheme="minorHAnsi"/>
          <w:sz w:val="22"/>
          <w:szCs w:val="22"/>
          <w:vertAlign w:val="superscript"/>
        </w:rPr>
        <w:t>de</w:t>
      </w:r>
      <w:r w:rsidRPr="00911F86">
        <w:rPr>
          <w:rFonts w:asciiTheme="minorHAnsi" w:hAnsiTheme="minorHAnsi" w:cstheme="minorHAnsi"/>
          <w:sz w:val="22"/>
          <w:szCs w:val="22"/>
        </w:rPr>
        <w:t xml:space="preserve"> druk, uitgave 2017. Auteur: Heleen Ruijg.</w:t>
      </w:r>
    </w:p>
    <w:p w:rsidR="00E85631" w:rsidRPr="00911F86" w:rsidRDefault="00E85631" w:rsidP="00E85631">
      <w:pPr>
        <w:rPr>
          <w:rFonts w:asciiTheme="minorHAnsi" w:hAnsiTheme="minorHAnsi" w:cstheme="minorHAnsi"/>
          <w:sz w:val="22"/>
          <w:szCs w:val="22"/>
        </w:rPr>
      </w:pPr>
      <w:r w:rsidRPr="00911F86">
        <w:rPr>
          <w:rFonts w:asciiTheme="minorHAnsi" w:hAnsiTheme="minorHAnsi" w:cstheme="minorHAnsi"/>
          <w:sz w:val="22"/>
          <w:szCs w:val="22"/>
        </w:rPr>
        <w:t>Dit boek is ongetwijfeld ook tweedehands te verkrijgen.</w:t>
      </w:r>
    </w:p>
    <w:p w:rsidR="00713BA2" w:rsidRPr="005875DC" w:rsidRDefault="00AE6AEA" w:rsidP="00CC62BA">
      <w:pPr>
        <w:pStyle w:val="Kop3"/>
      </w:pPr>
      <w:r w:rsidRPr="001719F9">
        <w:t>Voorbereiding</w:t>
      </w:r>
      <w:r w:rsidR="00FE1B44" w:rsidRPr="005875DC">
        <w:t xml:space="preserve"> </w:t>
      </w:r>
    </w:p>
    <w:p w:rsidR="005875DC" w:rsidRPr="00911F86" w:rsidRDefault="00AE6AEA">
      <w:pPr>
        <w:rPr>
          <w:rFonts w:asciiTheme="minorHAnsi" w:hAnsiTheme="minorHAnsi" w:cstheme="minorHAnsi"/>
          <w:sz w:val="22"/>
          <w:szCs w:val="22"/>
        </w:rPr>
      </w:pPr>
      <w:r w:rsidRPr="00911F86">
        <w:rPr>
          <w:rFonts w:asciiTheme="minorHAnsi" w:hAnsiTheme="minorHAnsi" w:cstheme="minorHAnsi"/>
          <w:sz w:val="22"/>
          <w:szCs w:val="22"/>
        </w:rPr>
        <w:t>Ter</w:t>
      </w:r>
      <w:r w:rsidR="000C5BB6" w:rsidRPr="00911F86">
        <w:rPr>
          <w:rFonts w:asciiTheme="minorHAnsi" w:hAnsiTheme="minorHAnsi" w:cstheme="minorHAnsi"/>
          <w:sz w:val="22"/>
          <w:szCs w:val="22"/>
        </w:rPr>
        <w:t xml:space="preserve"> voorbereiding op de cursus dien</w:t>
      </w:r>
      <w:r w:rsidRPr="00911F86">
        <w:rPr>
          <w:rFonts w:asciiTheme="minorHAnsi" w:hAnsiTheme="minorHAnsi" w:cstheme="minorHAnsi"/>
          <w:sz w:val="22"/>
          <w:szCs w:val="22"/>
        </w:rPr>
        <w:t xml:space="preserve"> je </w:t>
      </w:r>
      <w:r w:rsidR="005875DC" w:rsidRPr="00911F86">
        <w:rPr>
          <w:rFonts w:asciiTheme="minorHAnsi" w:hAnsiTheme="minorHAnsi" w:cstheme="minorHAnsi"/>
          <w:sz w:val="22"/>
          <w:szCs w:val="22"/>
        </w:rPr>
        <w:t>minimaal 1 keer het boek gelezen te hebben en eventuele vragen naar aanleiding van het lezen bij je te hebben.</w:t>
      </w:r>
      <w:r w:rsidR="00941818" w:rsidRPr="00911F86">
        <w:rPr>
          <w:rFonts w:asciiTheme="minorHAnsi" w:hAnsiTheme="minorHAnsi" w:cstheme="minorHAnsi"/>
          <w:sz w:val="22"/>
          <w:szCs w:val="22"/>
        </w:rPr>
        <w:t xml:space="preserve"> Neem het voorgeschreven boek ook</w:t>
      </w:r>
      <w:r w:rsidR="005875DC" w:rsidRPr="00911F86">
        <w:rPr>
          <w:rFonts w:asciiTheme="minorHAnsi" w:hAnsiTheme="minorHAnsi" w:cstheme="minorHAnsi"/>
          <w:sz w:val="22"/>
          <w:szCs w:val="22"/>
        </w:rPr>
        <w:t xml:space="preserve"> mee naar de cursus</w:t>
      </w:r>
      <w:r w:rsidR="00A51CD3" w:rsidRPr="00911F86">
        <w:rPr>
          <w:rFonts w:asciiTheme="minorHAnsi" w:hAnsiTheme="minorHAnsi" w:cstheme="minorHAnsi"/>
          <w:sz w:val="22"/>
          <w:szCs w:val="22"/>
        </w:rPr>
        <w:t>.</w:t>
      </w:r>
    </w:p>
    <w:p w:rsidR="00713BA2" w:rsidRPr="00FE1B44" w:rsidRDefault="003309F2" w:rsidP="00CC62BA">
      <w:pPr>
        <w:pStyle w:val="Kop3"/>
        <w:rPr>
          <w:strike/>
          <w:color w:val="F79646" w:themeColor="accent6"/>
          <w:lang w:val="sv-SE"/>
        </w:rPr>
      </w:pPr>
      <w:r w:rsidRPr="001719F9">
        <w:rPr>
          <w:color w:val="F79646" w:themeColor="accent6"/>
        </w:rPr>
        <w:t>Data en tijden</w:t>
      </w:r>
    </w:p>
    <w:p w:rsidR="00DB0431" w:rsidRPr="00911F86" w:rsidRDefault="001719F9" w:rsidP="00DB0431">
      <w:pPr>
        <w:rPr>
          <w:rFonts w:asciiTheme="minorHAnsi" w:hAnsiTheme="minorHAnsi" w:cstheme="minorHAnsi"/>
          <w:sz w:val="22"/>
          <w:szCs w:val="22"/>
        </w:rPr>
      </w:pPr>
      <w:r w:rsidRPr="00911F86">
        <w:rPr>
          <w:rFonts w:asciiTheme="minorHAnsi" w:hAnsiTheme="minorHAnsi" w:cstheme="minorHAnsi"/>
          <w:sz w:val="22"/>
          <w:szCs w:val="22"/>
        </w:rPr>
        <w:t>De cursus bestaat uit 2 bijeenkomsten op d</w:t>
      </w:r>
      <w:r w:rsidR="00E7559F" w:rsidRPr="00911F86">
        <w:rPr>
          <w:rFonts w:asciiTheme="minorHAnsi" w:hAnsiTheme="minorHAnsi" w:cstheme="minorHAnsi"/>
          <w:sz w:val="22"/>
          <w:szCs w:val="22"/>
        </w:rPr>
        <w:t xml:space="preserve">onderdag 4 </w:t>
      </w:r>
      <w:r w:rsidR="002543D1">
        <w:rPr>
          <w:rFonts w:asciiTheme="minorHAnsi" w:hAnsiTheme="minorHAnsi" w:cstheme="minorHAnsi"/>
          <w:sz w:val="22"/>
          <w:szCs w:val="22"/>
        </w:rPr>
        <w:t xml:space="preserve">juni </w:t>
      </w:r>
      <w:r w:rsidR="00E7559F" w:rsidRPr="00911F86">
        <w:rPr>
          <w:rFonts w:asciiTheme="minorHAnsi" w:hAnsiTheme="minorHAnsi" w:cstheme="minorHAnsi"/>
          <w:sz w:val="22"/>
          <w:szCs w:val="22"/>
        </w:rPr>
        <w:t>en donderdag 11 juni 2020</w:t>
      </w:r>
      <w:r w:rsidRPr="00911F86">
        <w:rPr>
          <w:rFonts w:asciiTheme="minorHAnsi" w:hAnsiTheme="minorHAnsi" w:cstheme="minorHAnsi"/>
          <w:sz w:val="22"/>
          <w:szCs w:val="22"/>
        </w:rPr>
        <w:t xml:space="preserve"> van </w:t>
      </w:r>
      <w:r w:rsidR="00F625B2" w:rsidRPr="00911F86">
        <w:rPr>
          <w:rFonts w:asciiTheme="minorHAnsi" w:hAnsiTheme="minorHAnsi" w:cstheme="minorHAnsi"/>
          <w:sz w:val="22"/>
          <w:szCs w:val="22"/>
        </w:rPr>
        <w:t>13:00-16:00 uur.</w:t>
      </w:r>
    </w:p>
    <w:p w:rsidR="0088500E" w:rsidRDefault="00713BA2" w:rsidP="00CC62BA">
      <w:pPr>
        <w:pStyle w:val="Kop3"/>
      </w:pPr>
      <w:r w:rsidRPr="001719F9">
        <w:t>Minimum</w:t>
      </w:r>
      <w:r w:rsidR="005C7EE5" w:rsidRPr="001719F9">
        <w:t>-/</w:t>
      </w:r>
      <w:r w:rsidRPr="001719F9">
        <w:t>maximumaanta</w:t>
      </w:r>
      <w:r w:rsidR="00110E4D" w:rsidRPr="001719F9">
        <w:t>l deelnemers</w:t>
      </w:r>
    </w:p>
    <w:p w:rsidR="000C5BB6" w:rsidRPr="00911F86" w:rsidRDefault="006C60B4" w:rsidP="000C5BB6">
      <w:pPr>
        <w:rPr>
          <w:rFonts w:asciiTheme="minorHAnsi" w:hAnsiTheme="minorHAnsi" w:cstheme="minorHAnsi"/>
          <w:color w:val="00B0F0"/>
          <w:sz w:val="22"/>
          <w:szCs w:val="22"/>
        </w:rPr>
      </w:pPr>
      <w:r w:rsidRPr="00911F86">
        <w:rPr>
          <w:rFonts w:asciiTheme="minorHAnsi" w:hAnsiTheme="minorHAnsi" w:cstheme="minorHAnsi"/>
          <w:sz w:val="22"/>
          <w:szCs w:val="22"/>
        </w:rPr>
        <w:t xml:space="preserve">Minimum </w:t>
      </w:r>
      <w:r w:rsidR="006454C6" w:rsidRPr="00911F86">
        <w:rPr>
          <w:rFonts w:asciiTheme="minorHAnsi" w:hAnsiTheme="minorHAnsi" w:cstheme="minorHAnsi"/>
          <w:sz w:val="22"/>
          <w:szCs w:val="22"/>
        </w:rPr>
        <w:t>7</w:t>
      </w:r>
      <w:r w:rsidRPr="00911F86">
        <w:rPr>
          <w:rFonts w:asciiTheme="minorHAnsi" w:hAnsiTheme="minorHAnsi" w:cstheme="minorHAnsi"/>
          <w:sz w:val="22"/>
          <w:szCs w:val="22"/>
        </w:rPr>
        <w:t xml:space="preserve">, maximum </w:t>
      </w:r>
      <w:r w:rsidR="00E85631" w:rsidRPr="00911F86">
        <w:rPr>
          <w:rFonts w:asciiTheme="minorHAnsi" w:hAnsiTheme="minorHAnsi" w:cstheme="minorHAnsi"/>
          <w:sz w:val="22"/>
          <w:szCs w:val="22"/>
        </w:rPr>
        <w:t xml:space="preserve">25  </w:t>
      </w:r>
    </w:p>
    <w:p w:rsidR="00FE1B44" w:rsidRDefault="00FE1B44" w:rsidP="00CC62BA">
      <w:pPr>
        <w:pStyle w:val="Kop3"/>
      </w:pPr>
      <w:r>
        <w:t>Kosten cursus</w:t>
      </w:r>
    </w:p>
    <w:p w:rsidR="00FE1B44" w:rsidRPr="00911F86" w:rsidRDefault="00F7265C" w:rsidP="00FE1B44">
      <w:pPr>
        <w:rPr>
          <w:rFonts w:asciiTheme="minorHAnsi" w:hAnsiTheme="minorHAnsi" w:cstheme="minorHAnsi"/>
          <w:sz w:val="22"/>
          <w:szCs w:val="22"/>
        </w:rPr>
      </w:pPr>
      <w:r w:rsidRPr="00911F86">
        <w:rPr>
          <w:rFonts w:asciiTheme="minorHAnsi" w:hAnsiTheme="minorHAnsi" w:cstheme="minorHAnsi"/>
          <w:sz w:val="22"/>
          <w:szCs w:val="22"/>
        </w:rPr>
        <w:t>€7</w:t>
      </w:r>
      <w:r w:rsidR="006454C6" w:rsidRPr="00911F86">
        <w:rPr>
          <w:rFonts w:asciiTheme="minorHAnsi" w:hAnsiTheme="minorHAnsi" w:cstheme="minorHAnsi"/>
          <w:sz w:val="22"/>
          <w:szCs w:val="22"/>
        </w:rPr>
        <w:t>0,00</w:t>
      </w:r>
      <w:r w:rsidR="009D2239" w:rsidRPr="00911F86">
        <w:rPr>
          <w:rFonts w:asciiTheme="minorHAnsi" w:hAnsiTheme="minorHAnsi" w:cstheme="minorHAnsi"/>
          <w:sz w:val="22"/>
          <w:szCs w:val="22"/>
        </w:rPr>
        <w:t xml:space="preserve"> </w:t>
      </w:r>
      <w:r w:rsidR="003C096F" w:rsidRPr="00911F86">
        <w:rPr>
          <w:rFonts w:asciiTheme="minorHAnsi" w:hAnsiTheme="minorHAnsi" w:cstheme="minorHAnsi"/>
          <w:sz w:val="22"/>
          <w:szCs w:val="22"/>
        </w:rPr>
        <w:t>excl. lesmateriaal</w:t>
      </w:r>
    </w:p>
    <w:p w:rsidR="00A362FA" w:rsidRDefault="00A362FA" w:rsidP="00A362FA">
      <w:pPr>
        <w:pStyle w:val="Kop3"/>
      </w:pPr>
      <w:r>
        <w:t xml:space="preserve">Aanmelding cursus </w:t>
      </w:r>
    </w:p>
    <w:p w:rsidR="00A362FA" w:rsidRPr="00911F86" w:rsidRDefault="00D53BBF" w:rsidP="00A362FA">
      <w:pPr>
        <w:rPr>
          <w:rFonts w:asciiTheme="minorHAnsi" w:hAnsiTheme="minorHAnsi" w:cstheme="minorHAnsi"/>
          <w:sz w:val="22"/>
          <w:szCs w:val="22"/>
        </w:rPr>
      </w:pPr>
      <w:hyperlink r:id="rId5" w:history="1">
        <w:r w:rsidR="00A362FA" w:rsidRPr="00B642A1">
          <w:rPr>
            <w:rStyle w:val="Hyperlink"/>
            <w:rFonts w:asciiTheme="minorHAnsi" w:hAnsiTheme="minorHAnsi" w:cstheme="minorHAnsi"/>
            <w:sz w:val="22"/>
            <w:szCs w:val="22"/>
          </w:rPr>
          <w:t>Klik hier</w:t>
        </w:r>
      </w:hyperlink>
      <w:r w:rsidR="00A362FA" w:rsidRPr="00911F86">
        <w:rPr>
          <w:rFonts w:asciiTheme="minorHAnsi" w:hAnsiTheme="minorHAnsi" w:cstheme="minorHAnsi"/>
          <w:sz w:val="22"/>
          <w:szCs w:val="22"/>
        </w:rPr>
        <w:t xml:space="preserve"> </w:t>
      </w:r>
      <w:bookmarkStart w:id="0" w:name="_GoBack"/>
      <w:bookmarkEnd w:id="0"/>
      <w:r w:rsidR="00A362FA" w:rsidRPr="00911F86">
        <w:rPr>
          <w:rFonts w:asciiTheme="minorHAnsi" w:hAnsiTheme="minorHAnsi" w:cstheme="minorHAnsi"/>
          <w:sz w:val="22"/>
          <w:szCs w:val="22"/>
        </w:rPr>
        <w:t>om je aan te melden.</w:t>
      </w:r>
    </w:p>
    <w:p w:rsidR="001719F9" w:rsidRPr="00911F86" w:rsidRDefault="001719F9" w:rsidP="00A362FA">
      <w:pPr>
        <w:rPr>
          <w:rFonts w:asciiTheme="minorHAnsi" w:hAnsiTheme="minorHAnsi" w:cstheme="minorHAnsi"/>
          <w:sz w:val="22"/>
          <w:szCs w:val="22"/>
        </w:rPr>
      </w:pPr>
    </w:p>
    <w:p w:rsidR="0047243F" w:rsidRPr="00911F86" w:rsidRDefault="0047243F" w:rsidP="00A362FA">
      <w:pPr>
        <w:rPr>
          <w:rFonts w:asciiTheme="minorHAnsi" w:eastAsiaTheme="minorHAnsi" w:hAnsiTheme="minorHAnsi" w:cstheme="minorHAnsi"/>
          <w:sz w:val="22"/>
          <w:szCs w:val="22"/>
        </w:rPr>
      </w:pPr>
    </w:p>
    <w:p w:rsidR="00A362FA" w:rsidRPr="00911F86" w:rsidRDefault="00A362FA" w:rsidP="00A362FA">
      <w:pPr>
        <w:autoSpaceDE w:val="0"/>
        <w:autoSpaceDN w:val="0"/>
        <w:rPr>
          <w:rFonts w:asciiTheme="minorHAnsi" w:hAnsiTheme="minorHAnsi" w:cstheme="minorHAnsi"/>
          <w:sz w:val="22"/>
          <w:szCs w:val="22"/>
        </w:rPr>
      </w:pPr>
      <w:r w:rsidRPr="00911F86">
        <w:rPr>
          <w:rFonts w:asciiTheme="minorHAnsi" w:hAnsiTheme="minorHAnsi" w:cstheme="minorHAnsi"/>
          <w:sz w:val="22"/>
          <w:szCs w:val="22"/>
        </w:rPr>
        <w:lastRenderedPageBreak/>
        <w:t xml:space="preserve">Je kunt je via dit formulier aanmelden tot en met </w:t>
      </w:r>
      <w:r w:rsidR="0047243F" w:rsidRPr="00911F86">
        <w:rPr>
          <w:rFonts w:asciiTheme="minorHAnsi" w:hAnsiTheme="minorHAnsi" w:cstheme="minorHAnsi"/>
          <w:sz w:val="22"/>
          <w:szCs w:val="22"/>
        </w:rPr>
        <w:t>maandag 18 mei 2020</w:t>
      </w:r>
      <w:r w:rsidRPr="00911F86">
        <w:rPr>
          <w:rFonts w:asciiTheme="minorHAnsi" w:hAnsiTheme="minorHAnsi" w:cstheme="minorHAnsi"/>
          <w:sz w:val="22"/>
          <w:szCs w:val="22"/>
        </w:rPr>
        <w:t xml:space="preserve"> (tenzij het maximumaantal deelnemers eerder bereikt is).</w:t>
      </w:r>
    </w:p>
    <w:p w:rsidR="00A362FA" w:rsidRPr="00911F86" w:rsidRDefault="00A362FA" w:rsidP="00A362FA">
      <w:pPr>
        <w:autoSpaceDE w:val="0"/>
        <w:autoSpaceDN w:val="0"/>
        <w:rPr>
          <w:rFonts w:asciiTheme="minorHAnsi" w:hAnsiTheme="minorHAnsi" w:cstheme="minorHAnsi"/>
          <w:sz w:val="22"/>
          <w:szCs w:val="22"/>
        </w:rPr>
      </w:pPr>
      <w:r w:rsidRPr="00911F86">
        <w:rPr>
          <w:rFonts w:asciiTheme="minorHAnsi" w:hAnsiTheme="minorHAnsi" w:cstheme="minorHAnsi"/>
          <w:sz w:val="22"/>
          <w:szCs w:val="22"/>
        </w:rPr>
        <w:t xml:space="preserve">De cursus gaat door bij voldoende aanmeldingen. </w:t>
      </w:r>
    </w:p>
    <w:p w:rsidR="00A362FA" w:rsidRPr="00911F86" w:rsidRDefault="00A362FA" w:rsidP="00A362FA">
      <w:pPr>
        <w:autoSpaceDE w:val="0"/>
        <w:autoSpaceDN w:val="0"/>
        <w:rPr>
          <w:rFonts w:asciiTheme="minorHAnsi" w:hAnsiTheme="minorHAnsi" w:cstheme="minorHAnsi"/>
          <w:sz w:val="22"/>
          <w:szCs w:val="22"/>
        </w:rPr>
      </w:pPr>
    </w:p>
    <w:p w:rsidR="00A362FA" w:rsidRPr="00911F86" w:rsidRDefault="00A362FA" w:rsidP="00A362FA">
      <w:pPr>
        <w:rPr>
          <w:rFonts w:asciiTheme="minorHAnsi" w:hAnsiTheme="minorHAnsi" w:cstheme="minorHAnsi"/>
          <w:sz w:val="22"/>
          <w:szCs w:val="22"/>
        </w:rPr>
      </w:pPr>
      <w:r w:rsidRPr="00911F86">
        <w:rPr>
          <w:rFonts w:asciiTheme="minorHAnsi" w:hAnsiTheme="minorHAnsi" w:cstheme="minorHAnsi"/>
          <w:sz w:val="22"/>
          <w:szCs w:val="22"/>
        </w:rPr>
        <w:t xml:space="preserve">Met je aanmelding verplicht je je tevens tot betaling van het cursusgeld. Hiervoor ontvang je een factuur. </w:t>
      </w:r>
    </w:p>
    <w:p w:rsidR="00A362FA" w:rsidRPr="00911F86" w:rsidRDefault="00A362FA" w:rsidP="00A362FA">
      <w:pPr>
        <w:autoSpaceDE w:val="0"/>
        <w:autoSpaceDN w:val="0"/>
        <w:rPr>
          <w:rFonts w:asciiTheme="minorHAnsi" w:hAnsiTheme="minorHAnsi" w:cstheme="minorHAnsi"/>
          <w:sz w:val="22"/>
          <w:szCs w:val="22"/>
        </w:rPr>
      </w:pPr>
    </w:p>
    <w:p w:rsidR="00A362FA" w:rsidRPr="00911F86" w:rsidRDefault="00A362FA" w:rsidP="00A362FA">
      <w:pPr>
        <w:autoSpaceDE w:val="0"/>
        <w:autoSpaceDN w:val="0"/>
        <w:rPr>
          <w:rFonts w:asciiTheme="minorHAnsi" w:hAnsiTheme="minorHAnsi" w:cstheme="minorHAnsi"/>
          <w:color w:val="FF0000"/>
          <w:sz w:val="22"/>
          <w:szCs w:val="22"/>
        </w:rPr>
      </w:pPr>
      <w:r w:rsidRPr="00911F86">
        <w:rPr>
          <w:rFonts w:asciiTheme="minorHAnsi" w:hAnsiTheme="minorHAnsi" w:cstheme="minorHAnsi"/>
          <w:sz w:val="22"/>
          <w:szCs w:val="22"/>
        </w:rPr>
        <w:t xml:space="preserve">Als je je aanmelding wilt annuleren, stuur dan een mail naar </w:t>
      </w:r>
      <w:hyperlink r:id="rId6" w:history="1">
        <w:r w:rsidRPr="00911F86">
          <w:rPr>
            <w:rStyle w:val="Hyperlink"/>
            <w:rFonts w:asciiTheme="minorHAnsi" w:hAnsiTheme="minorHAnsi" w:cstheme="minorHAnsi"/>
            <w:sz w:val="22"/>
            <w:szCs w:val="22"/>
          </w:rPr>
          <w:t>training@nhlstenden.com</w:t>
        </w:r>
      </w:hyperlink>
      <w:r w:rsidRPr="00911F86">
        <w:rPr>
          <w:rFonts w:asciiTheme="minorHAnsi" w:hAnsiTheme="minorHAnsi" w:cstheme="minorHAnsi"/>
          <w:sz w:val="22"/>
          <w:szCs w:val="22"/>
        </w:rPr>
        <w:t>.</w:t>
      </w:r>
    </w:p>
    <w:p w:rsidR="00A362FA" w:rsidRPr="00911F86" w:rsidRDefault="00A362FA" w:rsidP="00A362FA">
      <w:pPr>
        <w:autoSpaceDE w:val="0"/>
        <w:autoSpaceDN w:val="0"/>
        <w:rPr>
          <w:rFonts w:asciiTheme="minorHAnsi" w:hAnsiTheme="minorHAnsi" w:cstheme="minorHAnsi"/>
          <w:sz w:val="22"/>
          <w:szCs w:val="22"/>
        </w:rPr>
      </w:pPr>
      <w:r w:rsidRPr="00911F86">
        <w:rPr>
          <w:rFonts w:asciiTheme="minorHAnsi" w:hAnsiTheme="minorHAnsi" w:cstheme="minorHAnsi"/>
          <w:sz w:val="22"/>
          <w:szCs w:val="22"/>
        </w:rPr>
        <w:t xml:space="preserve">Bij annulering tot en met </w:t>
      </w:r>
      <w:r w:rsidR="0047243F" w:rsidRPr="00911F86">
        <w:rPr>
          <w:rFonts w:asciiTheme="minorHAnsi" w:hAnsiTheme="minorHAnsi" w:cstheme="minorHAnsi"/>
          <w:sz w:val="22"/>
          <w:szCs w:val="22"/>
        </w:rPr>
        <w:t>maandag 18 mei 2020</w:t>
      </w:r>
      <w:r w:rsidRPr="00911F86">
        <w:rPr>
          <w:rFonts w:asciiTheme="minorHAnsi" w:hAnsiTheme="minorHAnsi" w:cstheme="minorHAnsi"/>
          <w:sz w:val="22"/>
          <w:szCs w:val="22"/>
        </w:rPr>
        <w:t xml:space="preserve"> brengen we je geen cursuskosten in rekening; bij annulering na deze datum wordt het gehele cursusbedrag in rekening gebracht. </w:t>
      </w:r>
    </w:p>
    <w:p w:rsidR="00A362FA" w:rsidRPr="00911F86" w:rsidRDefault="00A362FA" w:rsidP="00A362FA">
      <w:pPr>
        <w:autoSpaceDE w:val="0"/>
        <w:autoSpaceDN w:val="0"/>
        <w:rPr>
          <w:rFonts w:asciiTheme="minorHAnsi" w:hAnsiTheme="minorHAnsi" w:cstheme="minorHAnsi"/>
          <w:sz w:val="22"/>
          <w:szCs w:val="22"/>
        </w:rPr>
      </w:pPr>
    </w:p>
    <w:p w:rsidR="00A362FA" w:rsidRPr="00911F86" w:rsidRDefault="00A362FA" w:rsidP="00A362FA">
      <w:pPr>
        <w:rPr>
          <w:rFonts w:asciiTheme="minorHAnsi" w:hAnsiTheme="minorHAnsi" w:cstheme="minorHAnsi"/>
          <w:sz w:val="22"/>
          <w:szCs w:val="22"/>
        </w:rPr>
      </w:pPr>
      <w:r w:rsidRPr="00911F86">
        <w:rPr>
          <w:rFonts w:asciiTheme="minorHAnsi" w:hAnsiTheme="minorHAnsi" w:cstheme="minorHAnsi"/>
          <w:sz w:val="22"/>
          <w:szCs w:val="22"/>
        </w:rPr>
        <w:t>Schrijf je snel in, want vol=vol!</w:t>
      </w:r>
    </w:p>
    <w:p w:rsidR="00A362FA" w:rsidRPr="00911F86" w:rsidRDefault="00A362FA" w:rsidP="00A362FA">
      <w:pPr>
        <w:autoSpaceDE w:val="0"/>
        <w:autoSpaceDN w:val="0"/>
        <w:rPr>
          <w:rFonts w:asciiTheme="minorHAnsi" w:hAnsiTheme="minorHAnsi" w:cstheme="minorHAnsi"/>
          <w:color w:val="00B0F0"/>
          <w:sz w:val="22"/>
          <w:szCs w:val="22"/>
        </w:rPr>
      </w:pPr>
    </w:p>
    <w:p w:rsidR="00A362FA" w:rsidRPr="00911F86" w:rsidRDefault="00A362FA" w:rsidP="00A362FA">
      <w:pPr>
        <w:autoSpaceDE w:val="0"/>
        <w:autoSpaceDN w:val="0"/>
        <w:rPr>
          <w:rFonts w:asciiTheme="minorHAnsi" w:hAnsiTheme="minorHAnsi" w:cstheme="minorHAnsi"/>
          <w:sz w:val="22"/>
          <w:szCs w:val="22"/>
        </w:rPr>
      </w:pPr>
      <w:r w:rsidRPr="00911F86">
        <w:rPr>
          <w:rFonts w:asciiTheme="minorHAnsi" w:hAnsiTheme="minorHAnsi" w:cstheme="minorHAnsi"/>
          <w:sz w:val="22"/>
          <w:szCs w:val="22"/>
        </w:rPr>
        <w:t xml:space="preserve">Let op! Je meldt je hier alleen aan voor de voorbereidingscursus. Voor de toets dien je je apart aan te melden via </w:t>
      </w:r>
      <w:hyperlink r:id="rId7" w:history="1">
        <w:r w:rsidRPr="00911F86">
          <w:rPr>
            <w:rStyle w:val="Hyperlink"/>
            <w:rFonts w:asciiTheme="minorHAnsi" w:hAnsiTheme="minorHAnsi" w:cstheme="minorHAnsi"/>
            <w:sz w:val="22"/>
            <w:szCs w:val="22"/>
          </w:rPr>
          <w:t>www.toelatingstoetsen.nl</w:t>
        </w:r>
      </w:hyperlink>
      <w:r w:rsidRPr="00911F86">
        <w:rPr>
          <w:rFonts w:asciiTheme="minorHAnsi" w:hAnsiTheme="minorHAnsi" w:cstheme="minorHAnsi"/>
          <w:sz w:val="22"/>
          <w:szCs w:val="22"/>
        </w:rPr>
        <w:t xml:space="preserve">. </w:t>
      </w:r>
    </w:p>
    <w:p w:rsidR="00A362FA" w:rsidRPr="00911F86" w:rsidRDefault="00A362FA" w:rsidP="00A362FA">
      <w:pPr>
        <w:autoSpaceDE w:val="0"/>
        <w:autoSpaceDN w:val="0"/>
        <w:rPr>
          <w:rFonts w:asciiTheme="minorHAnsi" w:hAnsiTheme="minorHAnsi" w:cstheme="minorHAnsi"/>
          <w:sz w:val="22"/>
          <w:szCs w:val="22"/>
        </w:rPr>
      </w:pPr>
    </w:p>
    <w:p w:rsidR="00A362FA" w:rsidRPr="00911F86" w:rsidRDefault="00A362FA" w:rsidP="00A362FA">
      <w:pPr>
        <w:autoSpaceDE w:val="0"/>
        <w:autoSpaceDN w:val="0"/>
        <w:rPr>
          <w:rFonts w:asciiTheme="minorHAnsi" w:hAnsiTheme="minorHAnsi" w:cstheme="minorHAnsi"/>
          <w:color w:val="808080"/>
          <w:sz w:val="22"/>
          <w:szCs w:val="22"/>
        </w:rPr>
      </w:pPr>
      <w:r w:rsidRPr="00911F86">
        <w:rPr>
          <w:rFonts w:asciiTheme="minorHAnsi" w:hAnsiTheme="minorHAnsi" w:cstheme="minorHAnsi"/>
          <w:sz w:val="22"/>
          <w:szCs w:val="22"/>
        </w:rPr>
        <w:t xml:space="preserve">Heb je nog vragen, dan kun je contact met ons opnemen via </w:t>
      </w:r>
      <w:hyperlink r:id="rId8" w:history="1">
        <w:r w:rsidRPr="00911F86">
          <w:rPr>
            <w:rStyle w:val="Hyperlink"/>
            <w:rFonts w:asciiTheme="minorHAnsi" w:hAnsiTheme="minorHAnsi" w:cstheme="minorHAnsi"/>
            <w:sz w:val="22"/>
            <w:szCs w:val="22"/>
          </w:rPr>
          <w:t>training@nhlstenden.com</w:t>
        </w:r>
      </w:hyperlink>
      <w:r w:rsidRPr="00911F86">
        <w:rPr>
          <w:rFonts w:asciiTheme="minorHAnsi" w:hAnsiTheme="minorHAnsi" w:cstheme="minorHAnsi"/>
          <w:sz w:val="22"/>
          <w:szCs w:val="22"/>
        </w:rPr>
        <w:t xml:space="preserve">. </w:t>
      </w:r>
    </w:p>
    <w:p w:rsidR="000F614C" w:rsidRPr="00991332" w:rsidRDefault="000F614C">
      <w:pPr>
        <w:rPr>
          <w:rFonts w:cs="Arial"/>
          <w:strike/>
          <w:szCs w:val="20"/>
        </w:rPr>
      </w:pPr>
    </w:p>
    <w:sectPr w:rsidR="000F614C" w:rsidRPr="00991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91B2F"/>
    <w:multiLevelType w:val="hybridMultilevel"/>
    <w:tmpl w:val="7C960700"/>
    <w:lvl w:ilvl="0" w:tplc="0B0668D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8D463B"/>
    <w:multiLevelType w:val="hybridMultilevel"/>
    <w:tmpl w:val="06FAE09E"/>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0E"/>
    <w:rsid w:val="000162B5"/>
    <w:rsid w:val="00053E72"/>
    <w:rsid w:val="00084C73"/>
    <w:rsid w:val="00095D16"/>
    <w:rsid w:val="000C5BB6"/>
    <w:rsid w:val="000D5F38"/>
    <w:rsid w:val="000E41AF"/>
    <w:rsid w:val="000F2341"/>
    <w:rsid w:val="000F3C2C"/>
    <w:rsid w:val="000F614C"/>
    <w:rsid w:val="00110E4D"/>
    <w:rsid w:val="001517E3"/>
    <w:rsid w:val="00165B51"/>
    <w:rsid w:val="001669D4"/>
    <w:rsid w:val="001719F9"/>
    <w:rsid w:val="001A7227"/>
    <w:rsid w:val="001B2F36"/>
    <w:rsid w:val="001F7715"/>
    <w:rsid w:val="002543D1"/>
    <w:rsid w:val="0026235B"/>
    <w:rsid w:val="00275A51"/>
    <w:rsid w:val="002D4A48"/>
    <w:rsid w:val="00312838"/>
    <w:rsid w:val="003309F2"/>
    <w:rsid w:val="00350583"/>
    <w:rsid w:val="003B2E69"/>
    <w:rsid w:val="003C096F"/>
    <w:rsid w:val="003F34D1"/>
    <w:rsid w:val="00412E93"/>
    <w:rsid w:val="0046623A"/>
    <w:rsid w:val="0047243F"/>
    <w:rsid w:val="004A43A2"/>
    <w:rsid w:val="004B3816"/>
    <w:rsid w:val="004E59C9"/>
    <w:rsid w:val="004F0E1F"/>
    <w:rsid w:val="0054571B"/>
    <w:rsid w:val="00553005"/>
    <w:rsid w:val="005771C7"/>
    <w:rsid w:val="005875DC"/>
    <w:rsid w:val="00591681"/>
    <w:rsid w:val="005A3889"/>
    <w:rsid w:val="005B0819"/>
    <w:rsid w:val="005B49BD"/>
    <w:rsid w:val="005C2DD7"/>
    <w:rsid w:val="005C7EE5"/>
    <w:rsid w:val="00617EF1"/>
    <w:rsid w:val="006454C6"/>
    <w:rsid w:val="00647C20"/>
    <w:rsid w:val="00695054"/>
    <w:rsid w:val="006C60B4"/>
    <w:rsid w:val="006E1E78"/>
    <w:rsid w:val="006F770B"/>
    <w:rsid w:val="00713BA2"/>
    <w:rsid w:val="0074220B"/>
    <w:rsid w:val="00797FD7"/>
    <w:rsid w:val="007B6D8D"/>
    <w:rsid w:val="0080028A"/>
    <w:rsid w:val="00843AD0"/>
    <w:rsid w:val="0088500E"/>
    <w:rsid w:val="008A48B5"/>
    <w:rsid w:val="008C25C7"/>
    <w:rsid w:val="008D216F"/>
    <w:rsid w:val="00911F86"/>
    <w:rsid w:val="00941818"/>
    <w:rsid w:val="009527F6"/>
    <w:rsid w:val="00991332"/>
    <w:rsid w:val="009A74D4"/>
    <w:rsid w:val="009B6A1D"/>
    <w:rsid w:val="009D2239"/>
    <w:rsid w:val="00A23C79"/>
    <w:rsid w:val="00A268A4"/>
    <w:rsid w:val="00A362FA"/>
    <w:rsid w:val="00A51CD3"/>
    <w:rsid w:val="00AB6D4D"/>
    <w:rsid w:val="00AD4FA1"/>
    <w:rsid w:val="00AE6AEA"/>
    <w:rsid w:val="00B41EC5"/>
    <w:rsid w:val="00B52866"/>
    <w:rsid w:val="00B642A1"/>
    <w:rsid w:val="00B9156A"/>
    <w:rsid w:val="00BD6E5B"/>
    <w:rsid w:val="00BD7D6F"/>
    <w:rsid w:val="00BE30A8"/>
    <w:rsid w:val="00C10730"/>
    <w:rsid w:val="00C537CD"/>
    <w:rsid w:val="00C726C0"/>
    <w:rsid w:val="00CB08F0"/>
    <w:rsid w:val="00CC367C"/>
    <w:rsid w:val="00CC62BA"/>
    <w:rsid w:val="00D03A29"/>
    <w:rsid w:val="00D21EFD"/>
    <w:rsid w:val="00D5367C"/>
    <w:rsid w:val="00D53BBF"/>
    <w:rsid w:val="00D96CEF"/>
    <w:rsid w:val="00DA74DD"/>
    <w:rsid w:val="00DB0431"/>
    <w:rsid w:val="00DB661D"/>
    <w:rsid w:val="00DC1045"/>
    <w:rsid w:val="00DD5910"/>
    <w:rsid w:val="00DD77CA"/>
    <w:rsid w:val="00E7559F"/>
    <w:rsid w:val="00E85631"/>
    <w:rsid w:val="00EA63B5"/>
    <w:rsid w:val="00F035B5"/>
    <w:rsid w:val="00F04CE7"/>
    <w:rsid w:val="00F625B2"/>
    <w:rsid w:val="00F62C06"/>
    <w:rsid w:val="00F7265C"/>
    <w:rsid w:val="00FB08CF"/>
    <w:rsid w:val="00FD1545"/>
    <w:rsid w:val="00FD4284"/>
    <w:rsid w:val="00FE1B44"/>
    <w:rsid w:val="00FE429B"/>
    <w:rsid w:val="00FE5759"/>
    <w:rsid w:val="00FF2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C4A85D-0D9A-4426-A325-13D5E7F1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0E4D"/>
    <w:rPr>
      <w:rFonts w:ascii="Arial" w:hAnsi="Arial"/>
      <w:sz w:val="24"/>
      <w:szCs w:val="24"/>
    </w:rPr>
  </w:style>
  <w:style w:type="paragraph" w:styleId="Kop1">
    <w:name w:val="heading 1"/>
    <w:basedOn w:val="Standaard"/>
    <w:next w:val="Standaard"/>
    <w:qFormat/>
    <w:pPr>
      <w:keepNext/>
      <w:spacing w:before="240" w:after="60"/>
      <w:outlineLvl w:val="0"/>
    </w:pPr>
    <w:rPr>
      <w:rFonts w:cs="Arial"/>
      <w:b/>
      <w:bCs/>
      <w:kern w:val="32"/>
      <w:sz w:val="28"/>
      <w:szCs w:val="32"/>
    </w:rPr>
  </w:style>
  <w:style w:type="paragraph" w:styleId="Kop2">
    <w:name w:val="heading 2"/>
    <w:basedOn w:val="Standaard"/>
    <w:next w:val="Standaard"/>
    <w:link w:val="Kop2Char"/>
    <w:semiHidden/>
    <w:unhideWhenUsed/>
    <w:qFormat/>
    <w:rsid w:val="00AE6A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qFormat/>
    <w:rsid w:val="00CC367C"/>
    <w:pPr>
      <w:keepNext/>
      <w:spacing w:before="240" w:after="60"/>
      <w:outlineLvl w:val="2"/>
    </w:pPr>
    <w:rPr>
      <w:rFonts w:cs="Arial"/>
      <w:b/>
      <w:bCs/>
      <w:color w:val="F68C1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4B3816"/>
    <w:pPr>
      <w:shd w:val="clear" w:color="auto" w:fill="000080"/>
    </w:pPr>
    <w:rPr>
      <w:rFonts w:ascii="Tahoma" w:hAnsi="Tahoma" w:cs="Tahoma"/>
      <w:szCs w:val="20"/>
    </w:rPr>
  </w:style>
  <w:style w:type="character" w:customStyle="1" w:styleId="ng-scope">
    <w:name w:val="ng-scope"/>
    <w:basedOn w:val="Standaardalinea-lettertype"/>
    <w:rsid w:val="005A3889"/>
  </w:style>
  <w:style w:type="character" w:customStyle="1" w:styleId="Kop2Char">
    <w:name w:val="Kop 2 Char"/>
    <w:basedOn w:val="Standaardalinea-lettertype"/>
    <w:link w:val="Kop2"/>
    <w:semiHidden/>
    <w:rsid w:val="00AE6AEA"/>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AE6AEA"/>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AE6AEA"/>
    <w:rPr>
      <w:color w:val="0000FF"/>
      <w:u w:val="single"/>
    </w:rPr>
  </w:style>
  <w:style w:type="character" w:customStyle="1" w:styleId="apple-converted-space">
    <w:name w:val="apple-converted-space"/>
    <w:basedOn w:val="Standaardalinea-lettertype"/>
    <w:rsid w:val="00AE6AEA"/>
  </w:style>
  <w:style w:type="paragraph" w:styleId="Lijstalinea">
    <w:name w:val="List Paragraph"/>
    <w:basedOn w:val="Standaard"/>
    <w:uiPriority w:val="34"/>
    <w:qFormat/>
    <w:rsid w:val="005771C7"/>
    <w:pPr>
      <w:ind w:left="720"/>
      <w:contextualSpacing/>
    </w:pPr>
  </w:style>
  <w:style w:type="character" w:styleId="Verwijzingopmerking">
    <w:name w:val="annotation reference"/>
    <w:basedOn w:val="Standaardalinea-lettertype"/>
    <w:semiHidden/>
    <w:unhideWhenUsed/>
    <w:rsid w:val="005875DC"/>
    <w:rPr>
      <w:sz w:val="16"/>
      <w:szCs w:val="16"/>
    </w:rPr>
  </w:style>
  <w:style w:type="paragraph" w:styleId="Tekstopmerking">
    <w:name w:val="annotation text"/>
    <w:basedOn w:val="Standaard"/>
    <w:link w:val="TekstopmerkingChar"/>
    <w:unhideWhenUsed/>
    <w:rsid w:val="005875DC"/>
    <w:rPr>
      <w:sz w:val="20"/>
      <w:szCs w:val="20"/>
    </w:rPr>
  </w:style>
  <w:style w:type="character" w:customStyle="1" w:styleId="TekstopmerkingChar">
    <w:name w:val="Tekst opmerking Char"/>
    <w:basedOn w:val="Standaardalinea-lettertype"/>
    <w:link w:val="Tekstopmerking"/>
    <w:rsid w:val="005875DC"/>
    <w:rPr>
      <w:rFonts w:ascii="Arial" w:hAnsi="Arial"/>
    </w:rPr>
  </w:style>
  <w:style w:type="paragraph" w:styleId="Onderwerpvanopmerking">
    <w:name w:val="annotation subject"/>
    <w:basedOn w:val="Tekstopmerking"/>
    <w:next w:val="Tekstopmerking"/>
    <w:link w:val="OnderwerpvanopmerkingChar"/>
    <w:semiHidden/>
    <w:unhideWhenUsed/>
    <w:rsid w:val="005875DC"/>
    <w:rPr>
      <w:b/>
      <w:bCs/>
    </w:rPr>
  </w:style>
  <w:style w:type="character" w:customStyle="1" w:styleId="OnderwerpvanopmerkingChar">
    <w:name w:val="Onderwerp van opmerking Char"/>
    <w:basedOn w:val="TekstopmerkingChar"/>
    <w:link w:val="Onderwerpvanopmerking"/>
    <w:semiHidden/>
    <w:rsid w:val="005875DC"/>
    <w:rPr>
      <w:rFonts w:ascii="Arial" w:hAnsi="Arial"/>
      <w:b/>
      <w:bCs/>
    </w:rPr>
  </w:style>
  <w:style w:type="paragraph" w:styleId="Ballontekst">
    <w:name w:val="Balloon Text"/>
    <w:basedOn w:val="Standaard"/>
    <w:link w:val="BallontekstChar"/>
    <w:semiHidden/>
    <w:unhideWhenUsed/>
    <w:rsid w:val="005875DC"/>
    <w:rPr>
      <w:rFonts w:ascii="Tahoma" w:hAnsi="Tahoma" w:cs="Tahoma"/>
      <w:sz w:val="16"/>
      <w:szCs w:val="16"/>
    </w:rPr>
  </w:style>
  <w:style w:type="character" w:customStyle="1" w:styleId="BallontekstChar">
    <w:name w:val="Ballontekst Char"/>
    <w:basedOn w:val="Standaardalinea-lettertype"/>
    <w:link w:val="Ballontekst"/>
    <w:semiHidden/>
    <w:rsid w:val="00587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22105">
      <w:bodyDiv w:val="1"/>
      <w:marLeft w:val="0"/>
      <w:marRight w:val="0"/>
      <w:marTop w:val="0"/>
      <w:marBottom w:val="0"/>
      <w:divBdr>
        <w:top w:val="none" w:sz="0" w:space="0" w:color="auto"/>
        <w:left w:val="none" w:sz="0" w:space="0" w:color="auto"/>
        <w:bottom w:val="none" w:sz="0" w:space="0" w:color="auto"/>
        <w:right w:val="none" w:sz="0" w:space="0" w:color="auto"/>
      </w:divBdr>
    </w:div>
    <w:div w:id="564218679">
      <w:bodyDiv w:val="1"/>
      <w:marLeft w:val="0"/>
      <w:marRight w:val="0"/>
      <w:marTop w:val="0"/>
      <w:marBottom w:val="0"/>
      <w:divBdr>
        <w:top w:val="none" w:sz="0" w:space="0" w:color="auto"/>
        <w:left w:val="none" w:sz="0" w:space="0" w:color="auto"/>
        <w:bottom w:val="none" w:sz="0" w:space="0" w:color="auto"/>
        <w:right w:val="none" w:sz="0" w:space="0" w:color="auto"/>
      </w:divBdr>
    </w:div>
    <w:div w:id="632447312">
      <w:bodyDiv w:val="1"/>
      <w:marLeft w:val="0"/>
      <w:marRight w:val="0"/>
      <w:marTop w:val="0"/>
      <w:marBottom w:val="0"/>
      <w:divBdr>
        <w:top w:val="none" w:sz="0" w:space="0" w:color="auto"/>
        <w:left w:val="none" w:sz="0" w:space="0" w:color="auto"/>
        <w:bottom w:val="none" w:sz="0" w:space="0" w:color="auto"/>
        <w:right w:val="none" w:sz="0" w:space="0" w:color="auto"/>
      </w:divBdr>
      <w:divsChild>
        <w:div w:id="214320818">
          <w:marLeft w:val="0"/>
          <w:marRight w:val="0"/>
          <w:marTop w:val="0"/>
          <w:marBottom w:val="0"/>
          <w:divBdr>
            <w:top w:val="none" w:sz="0" w:space="0" w:color="auto"/>
            <w:left w:val="none" w:sz="0" w:space="0" w:color="auto"/>
            <w:bottom w:val="none" w:sz="0" w:space="0" w:color="auto"/>
            <w:right w:val="none" w:sz="0" w:space="0" w:color="auto"/>
          </w:divBdr>
        </w:div>
      </w:divsChild>
    </w:div>
    <w:div w:id="1234046732">
      <w:bodyDiv w:val="1"/>
      <w:marLeft w:val="0"/>
      <w:marRight w:val="0"/>
      <w:marTop w:val="0"/>
      <w:marBottom w:val="0"/>
      <w:divBdr>
        <w:top w:val="none" w:sz="0" w:space="0" w:color="auto"/>
        <w:left w:val="none" w:sz="0" w:space="0" w:color="auto"/>
        <w:bottom w:val="none" w:sz="0" w:space="0" w:color="auto"/>
        <w:right w:val="none" w:sz="0" w:space="0" w:color="auto"/>
      </w:divBdr>
    </w:div>
    <w:div w:id="17848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nhlstenden.com" TargetMode="External"/><Relationship Id="rId3" Type="http://schemas.openxmlformats.org/officeDocument/2006/relationships/settings" Target="settings.xml"/><Relationship Id="rId7" Type="http://schemas.openxmlformats.org/officeDocument/2006/relationships/hyperlink" Target="http://www.toelatingstoets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nhlstenden.com" TargetMode="External"/><Relationship Id="rId5" Type="http://schemas.openxmlformats.org/officeDocument/2006/relationships/hyperlink" Target="https://forms.gle/z2g7vFK66Uu5suy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379</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[b]Inschrijven[/b]</vt:lpstr>
    </vt:vector>
  </TitlesOfParts>
  <Company>Marquee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[b]Inschrijven[/b]</dc:title>
  <dc:creator>Marga Hoijtink</dc:creator>
  <cp:lastModifiedBy>Erna Draaisma-de Jong</cp:lastModifiedBy>
  <cp:revision>6</cp:revision>
  <cp:lastPrinted>2009-03-19T09:48:00Z</cp:lastPrinted>
  <dcterms:created xsi:type="dcterms:W3CDTF">2020-02-10T11:28:00Z</dcterms:created>
  <dcterms:modified xsi:type="dcterms:W3CDTF">2020-02-26T09:34:00Z</dcterms:modified>
</cp:coreProperties>
</file>