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41" w:rsidRDefault="005B1F91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3769BE">
        <w:rPr>
          <w:b/>
          <w:sz w:val="32"/>
          <w:szCs w:val="32"/>
        </w:rPr>
        <w:t>Concept studiewijzer BVJ HAVO 4  a, b en  HAVO 5 a, b</w:t>
      </w:r>
      <w:r w:rsidR="003769BE" w:rsidRPr="003769BE">
        <w:rPr>
          <w:rFonts w:ascii="Calibri" w:hAnsi="Calibri" w:cs="Calibri"/>
          <w:b/>
          <w:sz w:val="32"/>
          <w:szCs w:val="32"/>
        </w:rPr>
        <w:t xml:space="preserve"> </w:t>
      </w:r>
      <w:r w:rsidR="00095199">
        <w:rPr>
          <w:rFonts w:ascii="Calibri" w:hAnsi="Calibri" w:cs="Calibri"/>
          <w:b/>
          <w:sz w:val="32"/>
          <w:szCs w:val="32"/>
        </w:rPr>
        <w:br/>
      </w:r>
    </w:p>
    <w:p w:rsidR="0087071D" w:rsidRDefault="00FF6641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F6641">
        <w:rPr>
          <w:rFonts w:ascii="Calibri" w:hAnsi="Calibri" w:cs="Calibri"/>
          <w:sz w:val="24"/>
          <w:szCs w:val="24"/>
        </w:rPr>
        <w:t xml:space="preserve">De studiestof bestaat uit de te bestuderen teksten </w:t>
      </w:r>
      <w:r w:rsidR="007241F5">
        <w:rPr>
          <w:rFonts w:ascii="Calibri" w:hAnsi="Calibri" w:cs="Calibri"/>
          <w:sz w:val="24"/>
          <w:szCs w:val="24"/>
        </w:rPr>
        <w:t xml:space="preserve">van de </w:t>
      </w:r>
      <w:r w:rsidR="00095199" w:rsidRPr="00095199">
        <w:rPr>
          <w:rFonts w:ascii="Calibri" w:hAnsi="Calibri" w:cs="Calibri"/>
          <w:sz w:val="24"/>
          <w:szCs w:val="24"/>
          <w:highlight w:val="yellow"/>
        </w:rPr>
        <w:t>geel genummerde</w:t>
      </w:r>
      <w:r w:rsidR="00095199">
        <w:rPr>
          <w:rFonts w:ascii="Calibri" w:hAnsi="Calibri" w:cs="Calibri"/>
          <w:sz w:val="24"/>
          <w:szCs w:val="24"/>
        </w:rPr>
        <w:t xml:space="preserve"> </w:t>
      </w:r>
      <w:r w:rsidR="007241F5" w:rsidRPr="007241F5">
        <w:rPr>
          <w:rFonts w:ascii="Calibri" w:hAnsi="Calibri" w:cs="Calibri"/>
          <w:sz w:val="24"/>
          <w:szCs w:val="24"/>
          <w:highlight w:val="yellow"/>
        </w:rPr>
        <w:t>onderdelen</w:t>
      </w:r>
      <w:r w:rsidR="007241F5">
        <w:rPr>
          <w:rFonts w:ascii="Calibri" w:hAnsi="Calibri" w:cs="Calibri"/>
          <w:sz w:val="24"/>
          <w:szCs w:val="24"/>
        </w:rPr>
        <w:t xml:space="preserve"> </w:t>
      </w:r>
      <w:r w:rsidRPr="00FF6641">
        <w:rPr>
          <w:rFonts w:ascii="Calibri" w:hAnsi="Calibri" w:cs="Calibri"/>
          <w:sz w:val="24"/>
          <w:szCs w:val="24"/>
        </w:rPr>
        <w:t xml:space="preserve">met inbegrip van de </w:t>
      </w:r>
      <w:r w:rsidRPr="00095199">
        <w:rPr>
          <w:rFonts w:ascii="Calibri" w:hAnsi="Calibri" w:cs="Calibri"/>
          <w:color w:val="0070C0"/>
          <w:sz w:val="24"/>
          <w:szCs w:val="24"/>
        </w:rPr>
        <w:t>blauwgedrukte begrippen</w:t>
      </w:r>
      <w:r w:rsidR="0087071D">
        <w:rPr>
          <w:rFonts w:ascii="Calibri" w:hAnsi="Calibri" w:cs="Calibri"/>
          <w:sz w:val="24"/>
          <w:szCs w:val="24"/>
        </w:rPr>
        <w:t xml:space="preserve"> en de hieronder aangegeven deelteksten.</w:t>
      </w:r>
      <w:r w:rsidR="007241F5">
        <w:rPr>
          <w:rFonts w:ascii="Calibri" w:hAnsi="Calibri" w:cs="Calibri"/>
          <w:sz w:val="24"/>
          <w:szCs w:val="24"/>
        </w:rPr>
        <w:br/>
        <w:t xml:space="preserve">De geel aangegeven onderdelen </w:t>
      </w:r>
      <w:r w:rsidR="00095199">
        <w:rPr>
          <w:rFonts w:ascii="Calibri" w:hAnsi="Calibri" w:cs="Calibri"/>
          <w:sz w:val="24"/>
          <w:szCs w:val="24"/>
        </w:rPr>
        <w:t xml:space="preserve">waar ´Geheel´ achter staat, </w:t>
      </w:r>
      <w:r w:rsidR="007241F5">
        <w:rPr>
          <w:rFonts w:ascii="Calibri" w:hAnsi="Calibri" w:cs="Calibri"/>
          <w:sz w:val="24"/>
          <w:szCs w:val="24"/>
        </w:rPr>
        <w:t>worden besproken tijdens de lessen.</w:t>
      </w:r>
      <w:r w:rsidR="00095199">
        <w:rPr>
          <w:rFonts w:ascii="Calibri" w:hAnsi="Calibri" w:cs="Calibri"/>
          <w:sz w:val="24"/>
          <w:szCs w:val="24"/>
        </w:rPr>
        <w:t xml:space="preserve"> De onderdelen waar zelfstudie  achter staat, worden niet besproken tijdens de lessen en behoren wel tot de studiestof die wordt getoetst.</w:t>
      </w:r>
      <w:r w:rsidR="00095199">
        <w:rPr>
          <w:rFonts w:ascii="Calibri" w:hAnsi="Calibri" w:cs="Calibri"/>
          <w:sz w:val="24"/>
          <w:szCs w:val="24"/>
        </w:rPr>
        <w:br/>
        <w:t>De onderdelen waar Lezen achter staat, worden niet getoetst m.u.v. de inhoud van de opdrachten.</w:t>
      </w:r>
      <w:r w:rsidR="0087071D">
        <w:rPr>
          <w:rFonts w:ascii="Calibri" w:hAnsi="Calibri" w:cs="Calibri"/>
          <w:sz w:val="24"/>
          <w:szCs w:val="24"/>
        </w:rPr>
        <w:t xml:space="preserve"> </w:t>
      </w:r>
      <w:r w:rsidR="00095199" w:rsidRPr="00DD1C2F">
        <w:rPr>
          <w:rFonts w:ascii="Calibri" w:hAnsi="Calibri" w:cs="Calibri"/>
          <w:sz w:val="24"/>
          <w:szCs w:val="24"/>
        </w:rPr>
        <w:t xml:space="preserve">De antwoorden op de opgegeven opdrachten zijn </w:t>
      </w:r>
      <w:r w:rsidR="00095199">
        <w:rPr>
          <w:rFonts w:ascii="Calibri" w:hAnsi="Calibri" w:cs="Calibri"/>
          <w:sz w:val="24"/>
          <w:szCs w:val="24"/>
        </w:rPr>
        <w:t xml:space="preserve">dus </w:t>
      </w:r>
      <w:r w:rsidR="00095199" w:rsidRPr="00DD1C2F">
        <w:rPr>
          <w:rFonts w:ascii="Calibri" w:hAnsi="Calibri" w:cs="Calibri"/>
          <w:sz w:val="24"/>
          <w:szCs w:val="24"/>
        </w:rPr>
        <w:t>studiestof</w:t>
      </w:r>
      <w:r w:rsidR="00095199">
        <w:rPr>
          <w:rFonts w:ascii="Calibri" w:hAnsi="Calibri" w:cs="Calibri"/>
          <w:sz w:val="24"/>
          <w:szCs w:val="24"/>
        </w:rPr>
        <w:t xml:space="preserve"> </w:t>
      </w:r>
    </w:p>
    <w:p w:rsidR="0087071D" w:rsidRDefault="0087071D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doelstellingen, waar de studiestof bij hoort, staan ook vermeld.</w:t>
      </w:r>
    </w:p>
    <w:p w:rsidR="00DD1C2F" w:rsidRDefault="0087071D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practica illustreren de theorie of leggen de theorie uit. D</w:t>
      </w:r>
      <w:r w:rsidR="00095199">
        <w:rPr>
          <w:rFonts w:ascii="Calibri" w:hAnsi="Calibri" w:cs="Calibri"/>
          <w:sz w:val="24"/>
          <w:szCs w:val="24"/>
        </w:rPr>
        <w:t xml:space="preserve">e theorie van de practica is </w:t>
      </w:r>
      <w:r>
        <w:rPr>
          <w:rFonts w:ascii="Calibri" w:hAnsi="Calibri" w:cs="Calibri"/>
          <w:sz w:val="24"/>
          <w:szCs w:val="24"/>
        </w:rPr>
        <w:t xml:space="preserve">dus </w:t>
      </w:r>
      <w:r w:rsidR="00095199">
        <w:rPr>
          <w:rFonts w:ascii="Calibri" w:hAnsi="Calibri" w:cs="Calibri"/>
          <w:sz w:val="24"/>
          <w:szCs w:val="24"/>
        </w:rPr>
        <w:t>eveneens studiestof.</w:t>
      </w:r>
      <w:r w:rsidR="00095199" w:rsidRPr="00DD1C2F">
        <w:rPr>
          <w:rFonts w:ascii="Calibri" w:hAnsi="Calibri" w:cs="Calibri"/>
          <w:sz w:val="24"/>
          <w:szCs w:val="24"/>
        </w:rPr>
        <w:t xml:space="preserve"> </w:t>
      </w:r>
      <w:r w:rsidR="00095199">
        <w:rPr>
          <w:rFonts w:ascii="Calibri" w:hAnsi="Calibri" w:cs="Calibri"/>
          <w:sz w:val="24"/>
          <w:szCs w:val="24"/>
        </w:rPr>
        <w:br/>
      </w:r>
      <w:r w:rsidR="00DD1C2F">
        <w:rPr>
          <w:rFonts w:ascii="Calibri" w:hAnsi="Calibri" w:cs="Calibri"/>
          <w:sz w:val="24"/>
          <w:szCs w:val="24"/>
        </w:rPr>
        <w:t xml:space="preserve">De voorbeeldteksten in </w:t>
      </w:r>
      <w:proofErr w:type="spellStart"/>
      <w:r w:rsidR="00DD1C2F">
        <w:rPr>
          <w:rFonts w:ascii="Calibri" w:hAnsi="Calibri" w:cs="Calibri"/>
          <w:sz w:val="24"/>
          <w:szCs w:val="24"/>
        </w:rPr>
        <w:t>mintkleurige</w:t>
      </w:r>
      <w:proofErr w:type="spellEnd"/>
      <w:r w:rsidR="00DD1C2F">
        <w:rPr>
          <w:rFonts w:ascii="Calibri" w:hAnsi="Calibri" w:cs="Calibri"/>
          <w:sz w:val="24"/>
          <w:szCs w:val="24"/>
        </w:rPr>
        <w:t xml:space="preserve"> achtergrond zijn contexten en dus geen studiestof (tenzij aangegeven.)  </w:t>
      </w:r>
    </w:p>
    <w:p w:rsidR="00DD1C2F" w:rsidRDefault="00DD1C2F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769BE" w:rsidRPr="0001589D" w:rsidRDefault="00BD6E9E" w:rsidP="0037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BVJ 4a</w:t>
      </w:r>
      <w:r w:rsidR="003769BE" w:rsidRPr="0001589D">
        <w:rPr>
          <w:rFonts w:ascii="Calibri" w:hAnsi="Calibri" w:cs="Calibri"/>
          <w:b/>
          <w:sz w:val="32"/>
          <w:szCs w:val="32"/>
        </w:rPr>
        <w:t xml:space="preserve">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lack" w:hAnsi="ScalaSansPro-Black" w:cs="ScalaSansPro-Black"/>
          <w:sz w:val="32"/>
          <w:szCs w:val="32"/>
        </w:rPr>
        <w:t>1 Inleiding in de biologie</w:t>
      </w:r>
      <w:r>
        <w:rPr>
          <w:rFonts w:ascii="ScalaSansPro-Black" w:hAnsi="ScalaSansPro-Black" w:cs="ScalaSansPro-Black"/>
          <w:sz w:val="32"/>
          <w:szCs w:val="32"/>
        </w:rPr>
        <w:t xml:space="preserve"> </w:t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C1   </w:t>
      </w:r>
    </w:p>
    <w:p w:rsidR="00BD6E9E" w:rsidRPr="00637124" w:rsidRDefault="00637124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637124">
        <w:rPr>
          <w:rFonts w:ascii="ScalaSansPro-Bold" w:hAnsi="ScalaSansPro-Bold" w:cs="ScalaSansPro-Bold"/>
          <w:bCs/>
          <w:sz w:val="24"/>
          <w:szCs w:val="24"/>
        </w:rPr>
        <w:t xml:space="preserve">Doelstellingen 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 1, 2, 3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1 </w:t>
      </w:r>
      <w:r w:rsidR="00BD6E9E">
        <w:rPr>
          <w:rFonts w:ascii="ScalaSansPro-Bold" w:hAnsi="ScalaSansPro-Bold" w:cs="ScalaSansPro-Bold"/>
          <w:bCs/>
          <w:sz w:val="20"/>
          <w:szCs w:val="20"/>
        </w:rPr>
        <w:t>Wat is Biologie?</w:t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Pr="00A62BD9">
        <w:rPr>
          <w:rFonts w:ascii="ScalaSansPro-Bold" w:hAnsi="ScalaSansPro-Bold" w:cs="ScalaSansPro-Bold"/>
          <w:bCs/>
          <w:sz w:val="20"/>
          <w:szCs w:val="20"/>
        </w:rPr>
        <w:br/>
      </w: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Organisatieniveaus van de biologie 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  <w:t>Geheel, opdracht 2 en opdracht 3.2, 3.5 en 3.7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="00BD6E9E">
        <w:rPr>
          <w:rFonts w:ascii="ScalaSansPro-Bold" w:hAnsi="ScalaSansPro-Bold" w:cs="ScalaSansPro-Bold"/>
          <w:bCs/>
          <w:sz w:val="20"/>
          <w:szCs w:val="20"/>
        </w:rPr>
        <w:t xml:space="preserve"> Hoofdthema’s in de </w:t>
      </w:r>
      <w:r w:rsidR="00095199">
        <w:rPr>
          <w:rFonts w:ascii="ScalaSansPro-Bold" w:hAnsi="ScalaSansPro-Bold" w:cs="ScalaSansPro-Bold"/>
          <w:bCs/>
          <w:sz w:val="20"/>
          <w:szCs w:val="20"/>
        </w:rPr>
        <w:t>biologie</w:t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  <w:t>Geheel, opdracht 4.1</w:t>
      </w:r>
      <w:r w:rsidR="00BD6E9E">
        <w:rPr>
          <w:rFonts w:ascii="ScalaSansPro-Bold" w:hAnsi="ScalaSansPro-Bold" w:cs="ScalaSansPro-Bold"/>
          <w:bCs/>
          <w:sz w:val="20"/>
          <w:szCs w:val="20"/>
        </w:rPr>
        <w:t xml:space="preserve"> opdracht 5 m.u.v. 5.2 opdracht</w:t>
      </w:r>
      <w:r w:rsidR="00095199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BD6E9E">
        <w:rPr>
          <w:rFonts w:ascii="ScalaSansPro-Bold" w:hAnsi="ScalaSansPro-Bold" w:cs="ScalaSansPro-Bold"/>
          <w:bCs/>
          <w:sz w:val="20"/>
          <w:szCs w:val="20"/>
        </w:rPr>
        <w:t>6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4 Ordening van organismen </w:t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BD6E9E">
        <w:rPr>
          <w:rFonts w:ascii="ScalaSansPro-Bold" w:hAnsi="ScalaSansPro-Bold" w:cs="ScalaSansPro-Bold"/>
          <w:bCs/>
          <w:sz w:val="20"/>
          <w:szCs w:val="20"/>
        </w:rPr>
        <w:t>, opdracht 7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</w:rPr>
        <w:t>5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Natuurwetenschappelijk onderzoek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>
        <w:rPr>
          <w:rFonts w:ascii="ScalaSansPro-Bold" w:hAnsi="ScalaSansPro-Bold" w:cs="ScalaSansPro-Bold"/>
          <w:bCs/>
          <w:sz w:val="20"/>
          <w:szCs w:val="20"/>
        </w:rPr>
        <w:t>6 Onderzoeks</w:t>
      </w:r>
      <w:r w:rsidR="00BD6E9E">
        <w:rPr>
          <w:rFonts w:ascii="ScalaSansPro-Bold" w:hAnsi="ScalaSansPro-Bold" w:cs="ScalaSansPro-Bold"/>
          <w:bCs/>
          <w:sz w:val="20"/>
          <w:szCs w:val="20"/>
        </w:rPr>
        <w:t>-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aanpak </w:t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BD6E9E">
        <w:rPr>
          <w:rFonts w:ascii="ScalaSansPro-Bold" w:hAnsi="ScalaSansPro-Bold" w:cs="ScalaSansPro-Bold"/>
          <w:bCs/>
          <w:sz w:val="20"/>
          <w:szCs w:val="20"/>
        </w:rPr>
        <w:tab/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lack" w:hAnsi="ScalaSansPro-Black" w:cs="ScalaSansPro-Black"/>
          <w:sz w:val="32"/>
          <w:szCs w:val="32"/>
        </w:rPr>
        <w:t>2  Cellen</w:t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B2 , C1 </w:t>
      </w:r>
    </w:p>
    <w:p w:rsidR="00637124" w:rsidRPr="00577573" w:rsidRDefault="00637124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577573">
        <w:rPr>
          <w:rFonts w:ascii="ScalaSansPro-Bold" w:hAnsi="ScalaSansPro-Bold" w:cs="ScalaSansPro-Bold"/>
          <w:bCs/>
          <w:sz w:val="24"/>
          <w:szCs w:val="24"/>
        </w:rPr>
        <w:t>Doelstellingen  1</w:t>
      </w:r>
      <w:r w:rsidR="00577573" w:rsidRPr="00577573">
        <w:rPr>
          <w:rFonts w:ascii="ScalaSansPro-Bold" w:hAnsi="ScalaSansPro-Bold" w:cs="ScalaSansPro-Bold"/>
          <w:bCs/>
          <w:sz w:val="24"/>
          <w:szCs w:val="24"/>
        </w:rPr>
        <w:t>, 3</w:t>
      </w:r>
      <w:r w:rsidRPr="00577573">
        <w:rPr>
          <w:rFonts w:ascii="ScalaSansPro-Bold" w:hAnsi="ScalaSansPro-Bold" w:cs="ScalaSansPro-Bold"/>
          <w:bCs/>
          <w:sz w:val="24"/>
          <w:szCs w:val="24"/>
        </w:rPr>
        <w:t xml:space="preserve"> t/m</w:t>
      </w:r>
      <w:r w:rsidR="00577573" w:rsidRPr="00577573">
        <w:rPr>
          <w:rFonts w:ascii="ScalaSansPro-Bold" w:hAnsi="ScalaSansPro-Bold" w:cs="ScalaSansPro-Bold"/>
          <w:bCs/>
          <w:sz w:val="24"/>
          <w:szCs w:val="24"/>
        </w:rPr>
        <w:t xml:space="preserve"> 6 en 8</w:t>
      </w:r>
      <w:r w:rsidRPr="00577573">
        <w:rPr>
          <w:rFonts w:ascii="ScalaSansPro-Bold" w:hAnsi="ScalaSansPro-Bold" w:cs="ScalaSansPro-Bold"/>
          <w:bCs/>
          <w:sz w:val="24"/>
          <w:szCs w:val="24"/>
        </w:rPr>
        <w:t xml:space="preserve"> 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Weefselonderzoek </w:t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  <w:t>Lezen, opdracht 1.1, 1.2 en1.4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     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Zelf cellen bekijken </w:t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  <w:t xml:space="preserve">Lezen, 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Plantaardige en dierlijke cellen </w:t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</w:r>
      <w:r w:rsidR="00637124">
        <w:rPr>
          <w:rFonts w:ascii="ScalaSansPro-Bold" w:hAnsi="ScalaSansPro-Bold" w:cs="ScalaSansPro-Bold"/>
          <w:bCs/>
          <w:sz w:val="20"/>
          <w:szCs w:val="20"/>
        </w:rPr>
        <w:tab/>
        <w:t>Geheel, opdracht 9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4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Weefsels en organen </w:t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  <w:t>Geheel, opdracht 10.1 en 10.2, opdracht 11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De celorganellen </w:t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  <w:t>Geheel, opdracht 17, opdracht 19, 20, 21 en 22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</w:rPr>
        <w:t>6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Diffusie en osmose </w:t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DD1C2F">
        <w:rPr>
          <w:rFonts w:ascii="ScalaSansPro-Bold" w:hAnsi="ScalaSansPro-Bold" w:cs="ScalaSansPro-Bold"/>
          <w:bCs/>
          <w:sz w:val="20"/>
          <w:szCs w:val="20"/>
        </w:rPr>
        <w:t>Lezen</w:t>
      </w:r>
      <w:r w:rsidR="00FF6641">
        <w:rPr>
          <w:rFonts w:ascii="ScalaSansPro-Bold" w:hAnsi="ScalaSansPro-Bold" w:cs="ScalaSansPro-Bold"/>
          <w:bCs/>
          <w:sz w:val="20"/>
          <w:szCs w:val="20"/>
        </w:rPr>
        <w:t xml:space="preserve">, </w:t>
      </w:r>
      <w:r w:rsidR="00DD1C2F">
        <w:rPr>
          <w:rFonts w:ascii="ScalaSansPro-Bold" w:hAnsi="ScalaSansPro-Bold" w:cs="ScalaSansPro-Bold"/>
          <w:bCs/>
          <w:sz w:val="20"/>
          <w:szCs w:val="20"/>
        </w:rPr>
        <w:t xml:space="preserve">  </w:t>
      </w:r>
      <w:r w:rsidR="00FF6641">
        <w:rPr>
          <w:rFonts w:ascii="ScalaSansPro-Bold" w:hAnsi="ScalaSansPro-Bold" w:cs="ScalaSansPro-Bold"/>
          <w:bCs/>
          <w:sz w:val="20"/>
          <w:szCs w:val="20"/>
        </w:rPr>
        <w:t>opdracht 26.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7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Membranen en het transport van stoffen </w:t>
      </w:r>
      <w:r w:rsidR="00FF6641">
        <w:rPr>
          <w:rFonts w:ascii="ScalaSansPro-Bold" w:hAnsi="ScalaSansPro-Bold" w:cs="ScalaSansPro-Bold"/>
          <w:bCs/>
          <w:sz w:val="20"/>
          <w:szCs w:val="20"/>
        </w:rPr>
        <w:tab/>
      </w:r>
      <w:r w:rsidR="00DD1C2F">
        <w:rPr>
          <w:rFonts w:ascii="ScalaSansPro-Bold" w:hAnsi="ScalaSansPro-Bold" w:cs="ScalaSansPro-Bold"/>
          <w:bCs/>
          <w:sz w:val="20"/>
          <w:szCs w:val="20"/>
        </w:rPr>
        <w:t>Geheel, opdracht 29.2 t/m 29.5</w:t>
      </w:r>
    </w:p>
    <w:p w:rsidR="00A62BD9" w:rsidRP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8 Stevigheid door osmose </w:t>
      </w:r>
      <w:r w:rsidR="003769BE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  <w:t>Lezen,   opdracht</w:t>
      </w:r>
      <w:r w:rsidR="00577573">
        <w:rPr>
          <w:rFonts w:ascii="ScalaSansPro-Bold" w:hAnsi="ScalaSansPro-Bold" w:cs="ScalaSansPro-Bold"/>
          <w:bCs/>
          <w:sz w:val="20"/>
          <w:szCs w:val="20"/>
        </w:rPr>
        <w:t xml:space="preserve"> 32.1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9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Celdeling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>Geheel, opdracht 35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/>
          <w:bCs/>
          <w:sz w:val="20"/>
          <w:szCs w:val="20"/>
        </w:rPr>
      </w:pP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old" w:hAnsi="ScalaSansPro-Bold" w:cs="ScalaSansPro-Bold"/>
          <w:b/>
          <w:bCs/>
          <w:sz w:val="32"/>
          <w:szCs w:val="32"/>
        </w:rPr>
        <w:t xml:space="preserve">3 </w:t>
      </w:r>
      <w:r w:rsidRPr="0001589D">
        <w:rPr>
          <w:rFonts w:ascii="ScalaSansPro-Black" w:hAnsi="ScalaSansPro-Black" w:cs="ScalaSansPro-Black"/>
          <w:sz w:val="32"/>
          <w:szCs w:val="32"/>
        </w:rPr>
        <w:t xml:space="preserve">Voortplanting </w:t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E4, </w:t>
      </w:r>
    </w:p>
    <w:p w:rsidR="00577573" w:rsidRPr="00577573" w:rsidRDefault="00577573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577573">
        <w:rPr>
          <w:rFonts w:ascii="ScalaSansPro-Bold" w:hAnsi="ScalaSansPro-Bold" w:cs="ScalaSansPro-Bold"/>
          <w:bCs/>
          <w:sz w:val="24"/>
          <w:szCs w:val="24"/>
        </w:rPr>
        <w:t>Doelstellingen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 3 en 4</w:t>
      </w:r>
      <w:r w:rsidRPr="00577573">
        <w:rPr>
          <w:rFonts w:ascii="ScalaSansPro-Bold" w:hAnsi="ScalaSansPro-Bold" w:cs="ScalaSansPro-Bold"/>
          <w:bCs/>
          <w:sz w:val="24"/>
          <w:szCs w:val="24"/>
        </w:rPr>
        <w:t xml:space="preserve">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1 Jongens en meisjes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 xml:space="preserve">Lezen, leren pg 115 hormonen, </w:t>
      </w:r>
      <w:proofErr w:type="spellStart"/>
      <w:r w:rsidR="00577573">
        <w:rPr>
          <w:rFonts w:ascii="ScalaSansPro-Bold" w:hAnsi="ScalaSansPro-Bold" w:cs="ScalaSansPro-Bold"/>
          <w:bCs/>
          <w:sz w:val="20"/>
          <w:szCs w:val="20"/>
        </w:rPr>
        <w:t>celcommunicatie</w:t>
      </w:r>
      <w:proofErr w:type="spellEnd"/>
      <w:r w:rsidR="00577573">
        <w:rPr>
          <w:rFonts w:ascii="ScalaSansPro-Bold" w:hAnsi="ScalaSansPro-Bold" w:cs="ScalaSansPro-Bold"/>
          <w:bCs/>
          <w:sz w:val="20"/>
          <w:szCs w:val="20"/>
        </w:rPr>
        <w:t xml:space="preserve"> </w:t>
      </w:r>
    </w:p>
    <w:p w:rsidR="00A62BD9" w:rsidRPr="0001589D" w:rsidRDefault="00577573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>
        <w:rPr>
          <w:rFonts w:ascii="ScalaSansPro-Bold" w:hAnsi="ScalaSansPro-Bold" w:cs="ScalaSansPro-Bold"/>
          <w:bCs/>
          <w:sz w:val="20"/>
          <w:szCs w:val="20"/>
        </w:rPr>
        <w:t xml:space="preserve">2 Geslachtelijke, </w:t>
      </w:r>
      <w:r w:rsidR="00A62BD9" w:rsidRPr="0001589D">
        <w:rPr>
          <w:rFonts w:ascii="ScalaSansPro-Bold" w:hAnsi="ScalaSansPro-Bold" w:cs="ScalaSansPro-Bold"/>
          <w:bCs/>
          <w:sz w:val="20"/>
          <w:szCs w:val="20"/>
        </w:rPr>
        <w:t>ongeslachtelijke voortplanting</w:t>
      </w:r>
      <w:r>
        <w:rPr>
          <w:rFonts w:ascii="ScalaSansPro-Bold" w:hAnsi="ScalaSansPro-Bold" w:cs="ScalaSansPro-Bold"/>
          <w:bCs/>
          <w:sz w:val="20"/>
          <w:szCs w:val="20"/>
        </w:rPr>
        <w:t>.</w:t>
      </w:r>
      <w:r w:rsidR="00A62BD9"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Lezen, leren voordelen van </w:t>
      </w:r>
      <w:proofErr w:type="spellStart"/>
      <w:r>
        <w:rPr>
          <w:rFonts w:ascii="ScalaSansPro-Bold" w:hAnsi="ScalaSansPro-Bold" w:cs="ScalaSansPro-Bold"/>
          <w:bCs/>
          <w:sz w:val="20"/>
          <w:szCs w:val="20"/>
        </w:rPr>
        <w:t>sex</w:t>
      </w:r>
      <w:proofErr w:type="spellEnd"/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A62BD9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A62BD9">
        <w:rPr>
          <w:rFonts w:ascii="ScalaSansPro-Bold" w:hAnsi="ScalaSansPro-Bold" w:cs="ScalaSansPro-Bold"/>
          <w:bCs/>
          <w:sz w:val="20"/>
          <w:szCs w:val="20"/>
        </w:rPr>
        <w:t xml:space="preserve"> Geslachtscellen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BB3980">
        <w:rPr>
          <w:rFonts w:ascii="ScalaSansPro-Bold" w:hAnsi="ScalaSansPro-Bold" w:cs="ScalaSansPro-Bold"/>
          <w:bCs/>
          <w:sz w:val="20"/>
          <w:szCs w:val="20"/>
        </w:rPr>
        <w:t>Geheel. Opdracht 9, 10 en 12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4 Hormonen </w:t>
      </w:r>
      <w:r w:rsidR="00BB3980">
        <w:rPr>
          <w:rFonts w:ascii="ScalaSansPro-Bold" w:hAnsi="ScalaSansPro-Bold" w:cs="ScalaSansPro-Bold"/>
          <w:bCs/>
          <w:sz w:val="20"/>
          <w:szCs w:val="20"/>
        </w:rPr>
        <w:tab/>
      </w:r>
      <w:r w:rsidR="00BB3980">
        <w:rPr>
          <w:rFonts w:ascii="ScalaSansPro-Bold" w:hAnsi="ScalaSansPro-Bold" w:cs="ScalaSansPro-Bold"/>
          <w:bCs/>
          <w:sz w:val="20"/>
          <w:szCs w:val="20"/>
        </w:rPr>
        <w:tab/>
      </w:r>
      <w:r w:rsidR="00BB3980">
        <w:rPr>
          <w:rFonts w:ascii="ScalaSansPro-Bold" w:hAnsi="ScalaSansPro-Bold" w:cs="ScalaSansPro-Bold"/>
          <w:bCs/>
          <w:sz w:val="20"/>
          <w:szCs w:val="20"/>
        </w:rPr>
        <w:tab/>
      </w:r>
      <w:r w:rsidR="00BB3980">
        <w:rPr>
          <w:rFonts w:ascii="ScalaSansPro-Bold" w:hAnsi="ScalaSansPro-Bold" w:cs="ScalaSansPro-Bold"/>
          <w:bCs/>
          <w:sz w:val="20"/>
          <w:szCs w:val="20"/>
        </w:rPr>
        <w:tab/>
      </w:r>
      <w:r w:rsidR="00BB3980">
        <w:rPr>
          <w:rFonts w:ascii="ScalaSansPro-Bold" w:hAnsi="ScalaSansPro-Bold" w:cs="ScalaSansPro-Bold"/>
          <w:bCs/>
          <w:sz w:val="20"/>
          <w:szCs w:val="20"/>
        </w:rPr>
        <w:tab/>
        <w:t>Lezen, opdracht 15 en 16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5 Zwanger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6 Seksualiteit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7 Soa’s en geboorteregeling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8 Ongewenst kinderloos </w:t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</w:r>
      <w:r w:rsidR="00577573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/>
          <w:bCs/>
          <w:sz w:val="20"/>
          <w:szCs w:val="20"/>
        </w:rPr>
      </w:pPr>
    </w:p>
    <w:p w:rsidR="0011713F" w:rsidRDefault="0011713F">
      <w:pPr>
        <w:rPr>
          <w:rFonts w:ascii="ScalaSansPro-Bold" w:hAnsi="ScalaSansPro-Bold" w:cs="ScalaSansPro-Bold"/>
          <w:b/>
          <w:bCs/>
          <w:sz w:val="32"/>
          <w:szCs w:val="32"/>
        </w:rPr>
      </w:pPr>
      <w:r>
        <w:rPr>
          <w:rFonts w:ascii="ScalaSansPro-Bold" w:hAnsi="ScalaSansPro-Bold" w:cs="ScalaSansPro-Bold"/>
          <w:b/>
          <w:bCs/>
          <w:sz w:val="32"/>
          <w:szCs w:val="32"/>
        </w:rPr>
        <w:br w:type="page"/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old" w:hAnsi="ScalaSansPro-Bold" w:cs="ScalaSansPro-Bold"/>
          <w:b/>
          <w:bCs/>
          <w:sz w:val="32"/>
          <w:szCs w:val="32"/>
        </w:rPr>
        <w:lastRenderedPageBreak/>
        <w:t xml:space="preserve">4 </w:t>
      </w:r>
      <w:r w:rsidRPr="0001589D">
        <w:rPr>
          <w:rFonts w:ascii="ScalaSansPro-Black" w:hAnsi="ScalaSansPro-Black" w:cs="ScalaSansPro-Black"/>
          <w:sz w:val="32"/>
          <w:szCs w:val="32"/>
        </w:rPr>
        <w:t>Erfelijkheid</w:t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E4</w:t>
      </w:r>
    </w:p>
    <w:p w:rsidR="00BB3980" w:rsidRPr="000F0F32" w:rsidRDefault="000F0F32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0F0F32">
        <w:rPr>
          <w:rFonts w:ascii="ScalaSansPro-Bold" w:hAnsi="ScalaSansPro-Bold" w:cs="ScalaSansPro-Bold"/>
          <w:bCs/>
          <w:sz w:val="24"/>
          <w:szCs w:val="24"/>
        </w:rPr>
        <w:t>Doelstellingen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: 1 t/m 7, 9 en 10 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Genen, geluk en psychosen </w:t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  <w:t>Lezen, opdracht 1.8</w:t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</w:p>
    <w:p w:rsidR="00A62BD9" w:rsidRDefault="00A62BD9" w:rsidP="0011713F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Fenotype, genotype en </w:t>
      </w:r>
      <w:proofErr w:type="spellStart"/>
      <w:r w:rsidRPr="003769BE">
        <w:rPr>
          <w:rFonts w:ascii="ScalaSansPro-Bold" w:hAnsi="ScalaSansPro-Bold" w:cs="ScalaSansPro-Bold"/>
          <w:bCs/>
          <w:sz w:val="20"/>
          <w:szCs w:val="20"/>
        </w:rPr>
        <w:t>epigenetica</w:t>
      </w:r>
      <w:proofErr w:type="spellEnd"/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  <w:t>Geheel, opdracht 1.1, 1.2 en 1.7 en 4.4 t/m 4.6</w:t>
      </w:r>
    </w:p>
    <w:p w:rsidR="0011713F" w:rsidRPr="003769BE" w:rsidRDefault="0011713F" w:rsidP="0011713F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11713F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 Genenparen + evolutie</w:t>
      </w:r>
      <w:r w:rsidRPr="0011713F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>
        <w:rPr>
          <w:rFonts w:ascii="ScalaSansPro-Bold" w:hAnsi="ScalaSansPro-Bold" w:cs="ScalaSansPro-Bold"/>
          <w:bCs/>
          <w:sz w:val="20"/>
          <w:szCs w:val="20"/>
        </w:rPr>
        <w:tab/>
      </w:r>
      <w:r>
        <w:rPr>
          <w:rFonts w:ascii="ScalaSansPro-Bold" w:hAnsi="ScalaSansPro-Bold" w:cs="ScalaSansPro-Bold"/>
          <w:bCs/>
          <w:sz w:val="20"/>
          <w:szCs w:val="20"/>
        </w:rPr>
        <w:tab/>
      </w:r>
      <w:r>
        <w:rPr>
          <w:rFonts w:ascii="ScalaSansPro-Bold" w:hAnsi="ScalaSansPro-Bold" w:cs="ScalaSansPro-Bold"/>
          <w:bCs/>
          <w:sz w:val="20"/>
          <w:szCs w:val="20"/>
        </w:rPr>
        <w:tab/>
        <w:t>Geheel, opdracht 5, 7 en 8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4</w:t>
      </w:r>
      <w:r w:rsidR="0011713F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proofErr w:type="spellStart"/>
      <w:r w:rsidR="0011713F">
        <w:rPr>
          <w:rFonts w:ascii="ScalaSansPro-Bold" w:hAnsi="ScalaSansPro-Bold" w:cs="ScalaSansPro-Bold"/>
          <w:bCs/>
          <w:sz w:val="20"/>
          <w:szCs w:val="20"/>
        </w:rPr>
        <w:t>Monohybrid</w:t>
      </w:r>
      <w:r w:rsidR="003B53B3">
        <w:rPr>
          <w:rFonts w:ascii="ScalaSansPro-Bold" w:hAnsi="ScalaSansPro-Bold" w:cs="ScalaSansPro-Bold"/>
          <w:bCs/>
          <w:sz w:val="20"/>
          <w:szCs w:val="20"/>
        </w:rPr>
        <w:t>e</w:t>
      </w:r>
      <w:proofErr w:type="spellEnd"/>
      <w:r w:rsidR="003B53B3">
        <w:rPr>
          <w:rFonts w:ascii="ScalaSansPro-Bold" w:hAnsi="ScalaSansPro-Bold" w:cs="ScalaSansPro-Bold"/>
          <w:bCs/>
          <w:sz w:val="20"/>
          <w:szCs w:val="20"/>
        </w:rPr>
        <w:t xml:space="preserve"> kruisingen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  <w:t>Geheel, opdracht</w:t>
      </w:r>
      <w:r w:rsidR="0011713F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3B53B3">
        <w:rPr>
          <w:rFonts w:ascii="ScalaSansPro-Bold" w:hAnsi="ScalaSansPro-Bold" w:cs="ScalaSansPro-Bold"/>
          <w:bCs/>
          <w:sz w:val="20"/>
          <w:szCs w:val="20"/>
        </w:rPr>
        <w:t>10, 11, 12, 14 t/m 23</w:t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  <w:r w:rsidR="0011713F">
        <w:rPr>
          <w:rFonts w:ascii="ScalaSansPro-Bold" w:hAnsi="ScalaSansPro-Bold" w:cs="ScalaSansPro-Bold"/>
          <w:bCs/>
          <w:sz w:val="20"/>
          <w:szCs w:val="20"/>
        </w:rPr>
        <w:tab/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Geslachtschromosomen 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  <w:t>Geheel, opdracht 24 t/m 28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6 Multipele allelen en letale genen 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  <w:t>Pg 207 en 208, opdracht 30 t/m 32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7 Gekoppelde genen 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8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Moleculaire erfelijkheid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  <w:t>Geheel, opdracht 41</w:t>
      </w:r>
      <w:r>
        <w:rPr>
          <w:rFonts w:ascii="ScalaSansPro-Bold" w:hAnsi="ScalaSansPro-Bold" w:cs="ScalaSansPro-Bold"/>
          <w:bCs/>
          <w:sz w:val="20"/>
          <w:szCs w:val="20"/>
        </w:rPr>
        <w:t xml:space="preserve">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>9 Mutaties</w:t>
      </w:r>
      <w:r w:rsidR="003B53B3">
        <w:rPr>
          <w:rFonts w:ascii="ScalaSansPro-Bold" w:hAnsi="ScalaSansPro-Bold" w:cs="ScalaSansPro-Bold"/>
          <w:bCs/>
          <w:sz w:val="20"/>
          <w:szCs w:val="20"/>
        </w:rPr>
        <w:t xml:space="preserve"> (evolutie)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0F0F32">
        <w:rPr>
          <w:rFonts w:ascii="ScalaSansPro-Bold" w:hAnsi="ScalaSansPro-Bold" w:cs="ScalaSansPro-Bold"/>
          <w:bCs/>
          <w:sz w:val="20"/>
          <w:szCs w:val="20"/>
        </w:rPr>
        <w:t>Pg 220 e</w:t>
      </w:r>
      <w:r w:rsidR="003B53B3">
        <w:rPr>
          <w:rFonts w:ascii="ScalaSansPro-Bold" w:hAnsi="ScalaSansPro-Bold" w:cs="ScalaSansPro-Bold"/>
          <w:bCs/>
          <w:sz w:val="20"/>
          <w:szCs w:val="20"/>
        </w:rPr>
        <w:t>n 221</w:t>
      </w:r>
      <w:r w:rsidR="000F0F32">
        <w:rPr>
          <w:rFonts w:ascii="ScalaSansPro-Bold" w:hAnsi="ScalaSansPro-Bold" w:cs="ScalaSansPro-Bold"/>
          <w:bCs/>
          <w:sz w:val="20"/>
          <w:szCs w:val="20"/>
        </w:rPr>
        <w:t>,</w:t>
      </w:r>
      <w:r w:rsidR="003B53B3">
        <w:rPr>
          <w:rFonts w:ascii="ScalaSansPro-Bold" w:hAnsi="ScalaSansPro-Bold" w:cs="ScalaSansPro-Bold"/>
          <w:bCs/>
          <w:sz w:val="20"/>
          <w:szCs w:val="20"/>
        </w:rPr>
        <w:tab/>
      </w:r>
      <w:r w:rsidR="000F0F32">
        <w:rPr>
          <w:rFonts w:ascii="ScalaSansPro-Bold" w:hAnsi="ScalaSansPro-Bold" w:cs="ScalaSansPro-Bold"/>
          <w:bCs/>
          <w:sz w:val="20"/>
          <w:szCs w:val="20"/>
        </w:rPr>
        <w:t>opdracht 45.1 en 45.2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VERRIJKINGSSTOF 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Erfelijkheid in je familie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</w:p>
    <w:p w:rsidR="0011713F" w:rsidRDefault="0011713F" w:rsidP="00A62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A62BD9" w:rsidRPr="000A4F33" w:rsidRDefault="00A62BD9" w:rsidP="00A62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1589D">
        <w:rPr>
          <w:rFonts w:ascii="Calibri" w:hAnsi="Calibri" w:cs="Calibri"/>
          <w:b/>
          <w:sz w:val="32"/>
          <w:szCs w:val="32"/>
        </w:rPr>
        <w:t xml:space="preserve">BVJ 4b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01589D">
        <w:rPr>
          <w:rFonts w:ascii="Calibri" w:hAnsi="Calibri" w:cs="Calibri"/>
          <w:sz w:val="32"/>
          <w:szCs w:val="32"/>
        </w:rPr>
        <w:t xml:space="preserve"> </w:t>
      </w:r>
      <w:r w:rsidRPr="00EF512F">
        <w:rPr>
          <w:rFonts w:ascii="Calibri" w:hAnsi="Calibri" w:cs="Calibri"/>
          <w:b/>
          <w:sz w:val="32"/>
          <w:szCs w:val="32"/>
        </w:rPr>
        <w:t>5</w:t>
      </w:r>
      <w:r w:rsidRPr="0001589D">
        <w:rPr>
          <w:rFonts w:ascii="Calibri" w:hAnsi="Calibri" w:cs="Calibri"/>
          <w:sz w:val="32"/>
          <w:szCs w:val="32"/>
        </w:rPr>
        <w:t xml:space="preserve"> </w:t>
      </w:r>
      <w:r w:rsidRPr="008257E3">
        <w:rPr>
          <w:rFonts w:ascii="Calibri" w:hAnsi="Calibri" w:cs="Aharoni"/>
          <w:sz w:val="36"/>
          <w:szCs w:val="36"/>
        </w:rPr>
        <w:t>Evolutie</w:t>
      </w:r>
      <w:r w:rsidRPr="008257E3">
        <w:rPr>
          <w:rFonts w:ascii="Calibri" w:hAnsi="Calibri" w:cs="Aharoni"/>
          <w:sz w:val="36"/>
          <w:szCs w:val="36"/>
        </w:rPr>
        <w:tab/>
      </w:r>
      <w:r w:rsidRPr="008257E3">
        <w:rPr>
          <w:rFonts w:ascii="Calibri" w:hAnsi="Calibri" w:cs="Aharoni"/>
          <w:sz w:val="36"/>
          <w:szCs w:val="36"/>
        </w:rPr>
        <w:tab/>
      </w:r>
      <w:r w:rsidRPr="008257E3">
        <w:rPr>
          <w:rFonts w:ascii="Calibri" w:hAnsi="Calibri" w:cs="Aharoni"/>
          <w:sz w:val="36"/>
          <w:szCs w:val="36"/>
        </w:rPr>
        <w:tab/>
      </w:r>
      <w:r w:rsidRPr="008257E3">
        <w:rPr>
          <w:rFonts w:ascii="Calibri" w:hAnsi="Calibri" w:cs="Aharoni"/>
          <w:sz w:val="36"/>
          <w:szCs w:val="36"/>
        </w:rPr>
        <w:tab/>
      </w:r>
      <w:proofErr w:type="spellStart"/>
      <w:r w:rsidRPr="008257E3">
        <w:rPr>
          <w:rFonts w:ascii="Calibri" w:hAnsi="Calibri" w:cs="Aharoni"/>
          <w:sz w:val="36"/>
          <w:szCs w:val="36"/>
        </w:rPr>
        <w:t>subdomein</w:t>
      </w:r>
      <w:proofErr w:type="spellEnd"/>
      <w:r w:rsidRPr="008257E3">
        <w:rPr>
          <w:rFonts w:ascii="Calibri" w:hAnsi="Calibri" w:cs="Aharoni"/>
          <w:sz w:val="36"/>
          <w:szCs w:val="36"/>
        </w:rPr>
        <w:t xml:space="preserve"> F1,F2,  E4, (C3)</w:t>
      </w:r>
    </w:p>
    <w:p w:rsidR="007241F5" w:rsidRPr="007241F5" w:rsidRDefault="007241F5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7241F5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DA580E">
        <w:rPr>
          <w:rFonts w:ascii="ScalaSansPro-Bold" w:hAnsi="ScalaSansPro-Bold" w:cs="ScalaSansPro-Bold"/>
          <w:bCs/>
          <w:sz w:val="24"/>
          <w:szCs w:val="24"/>
        </w:rPr>
        <w:t xml:space="preserve"> 1 t/m 4 en</w:t>
      </w:r>
      <w:r w:rsidR="00BA01D4">
        <w:rPr>
          <w:rFonts w:ascii="ScalaSansPro-Bold" w:hAnsi="ScalaSansPro-Bold" w:cs="ScalaSansPro-Bold"/>
          <w:bCs/>
          <w:sz w:val="24"/>
          <w:szCs w:val="24"/>
        </w:rPr>
        <w:t xml:space="preserve"> </w:t>
      </w:r>
      <w:r w:rsidR="00DA580E">
        <w:rPr>
          <w:rFonts w:ascii="ScalaSansPro-Bold" w:hAnsi="ScalaSansPro-Bold" w:cs="ScalaSansPro-Bold"/>
          <w:bCs/>
          <w:sz w:val="24"/>
          <w:szCs w:val="24"/>
        </w:rPr>
        <w:t>7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 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</w:rPr>
        <w:t>1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De indeling van de levende natuur </w:t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  <w:t xml:space="preserve">Zelfstudie m.u.v. </w:t>
      </w:r>
      <w:proofErr w:type="spellStart"/>
      <w:r w:rsidR="007241F5">
        <w:rPr>
          <w:rFonts w:ascii="ScalaSansPro-Bold" w:hAnsi="ScalaSansPro-Bold" w:cs="ScalaSansPro-Bold"/>
          <w:bCs/>
          <w:sz w:val="20"/>
          <w:szCs w:val="20"/>
        </w:rPr>
        <w:t>par.´Verdere</w:t>
      </w:r>
      <w:proofErr w:type="spellEnd"/>
      <w:r w:rsidR="007241F5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proofErr w:type="spellStart"/>
      <w:r w:rsidR="007241F5">
        <w:rPr>
          <w:rFonts w:ascii="ScalaSansPro-Bold" w:hAnsi="ScalaSansPro-Bold" w:cs="ScalaSansPro-Bold"/>
          <w:bCs/>
          <w:sz w:val="20"/>
          <w:szCs w:val="20"/>
        </w:rPr>
        <w:t>indeling`,</w:t>
      </w:r>
      <w:r w:rsidR="00535C92">
        <w:rPr>
          <w:rFonts w:ascii="ScalaSansPro-Bold" w:hAnsi="ScalaSansPro-Bold" w:cs="ScalaSansPro-Bold"/>
          <w:bCs/>
          <w:sz w:val="20"/>
          <w:szCs w:val="20"/>
        </w:rPr>
        <w:t>wel</w:t>
      </w:r>
      <w:proofErr w:type="spellEnd"/>
      <w:r w:rsidR="007241F5">
        <w:rPr>
          <w:rFonts w:ascii="ScalaSansPro-Bold" w:hAnsi="ScalaSansPro-Bold" w:cs="ScalaSansPro-Bold"/>
          <w:bCs/>
          <w:sz w:val="20"/>
          <w:szCs w:val="20"/>
        </w:rPr>
        <w:t xml:space="preserve"> opdracht 1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Prokaryoten</w:t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</w:r>
      <w:r w:rsidR="007241F5">
        <w:rPr>
          <w:rFonts w:ascii="ScalaSansPro-Bold" w:hAnsi="ScalaSansPro-Bold" w:cs="ScalaSansPro-Bold"/>
          <w:bCs/>
          <w:sz w:val="20"/>
          <w:szCs w:val="20"/>
        </w:rPr>
        <w:tab/>
        <w:t>Geheel, opdracht 4 en 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 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Eukaryoten </w:t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  <w:t xml:space="preserve">Pg. 16, </w:t>
      </w:r>
      <w:r w:rsidR="007241F5">
        <w:rPr>
          <w:rFonts w:ascii="ScalaSansPro-Bold" w:hAnsi="ScalaSansPro-Bold" w:cs="ScalaSansPro-Bold"/>
          <w:bCs/>
          <w:sz w:val="20"/>
          <w:szCs w:val="20"/>
        </w:rPr>
        <w:t>20, opdracht 7</w:t>
      </w:r>
      <w:r w:rsidR="0002616A">
        <w:rPr>
          <w:rFonts w:ascii="ScalaSansPro-Bold" w:hAnsi="ScalaSansPro-Bold" w:cs="ScalaSansPro-Bold"/>
          <w:bCs/>
          <w:sz w:val="20"/>
          <w:szCs w:val="20"/>
        </w:rPr>
        <w:t xml:space="preserve"> en 10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Evolutie </w:t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  <w:t>Zelfstudie Pg. 26 en 27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BA01D4">
        <w:rPr>
          <w:rFonts w:ascii="ScalaSansPro-Bold" w:hAnsi="ScalaSansPro-Bold" w:cs="ScalaSansPro-Bold"/>
          <w:bCs/>
          <w:sz w:val="20"/>
          <w:szCs w:val="20"/>
        </w:rPr>
        <w:t xml:space="preserve">5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>Soorten veranderen</w:t>
      </w:r>
      <w:r w:rsidR="00535C92">
        <w:rPr>
          <w:rFonts w:ascii="ScalaSansPro-Bold" w:hAnsi="ScalaSansPro-Bold" w:cs="ScalaSansPro-Bold"/>
          <w:bCs/>
          <w:sz w:val="20"/>
          <w:szCs w:val="20"/>
        </w:rPr>
        <w:t>, populatiegenetica</w:t>
      </w:r>
      <w:r w:rsidR="00535C92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  <w:r w:rsidR="0002616A">
        <w:rPr>
          <w:rFonts w:ascii="ScalaSansPro-Bold" w:hAnsi="ScalaSansPro-Bold" w:cs="ScalaSansPro-Bold"/>
          <w:bCs/>
          <w:sz w:val="20"/>
          <w:szCs w:val="20"/>
        </w:rPr>
        <w:tab/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6 Nieuwe soorten ontstaan </w:t>
      </w:r>
      <w:r w:rsidR="00BA01D4">
        <w:rPr>
          <w:rFonts w:ascii="ScalaSansPro-Bold" w:hAnsi="ScalaSansPro-Bold" w:cs="ScalaSansPro-Bold"/>
          <w:bCs/>
          <w:sz w:val="20"/>
          <w:szCs w:val="20"/>
        </w:rPr>
        <w:tab/>
      </w:r>
      <w:r w:rsidR="00BA01D4">
        <w:rPr>
          <w:rFonts w:ascii="ScalaSansPro-Bold" w:hAnsi="ScalaSansPro-Bold" w:cs="ScalaSansPro-Bold"/>
          <w:bCs/>
          <w:sz w:val="20"/>
          <w:szCs w:val="20"/>
        </w:rPr>
        <w:tab/>
      </w:r>
      <w:r w:rsidR="00BA01D4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>7 Enkele onderzoeksmethoden</w:t>
      </w:r>
      <w:r w:rsidR="00BA01D4">
        <w:rPr>
          <w:rFonts w:ascii="ScalaSansPro-Bold" w:hAnsi="ScalaSansPro-Bold" w:cs="ScalaSansPro-Bold"/>
          <w:bCs/>
          <w:sz w:val="20"/>
          <w:szCs w:val="20"/>
        </w:rPr>
        <w:t xml:space="preserve"> stambomen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BA01D4">
        <w:rPr>
          <w:rFonts w:ascii="ScalaSansPro-Bold" w:hAnsi="ScalaSansPro-Bold" w:cs="ScalaSansPro-Bold"/>
          <w:bCs/>
          <w:sz w:val="20"/>
          <w:szCs w:val="20"/>
        </w:rPr>
        <w:tab/>
        <w:t>Niet</w:t>
      </w:r>
      <w:r w:rsidR="00BA01D4">
        <w:rPr>
          <w:rFonts w:ascii="ScalaSansPro-Bold" w:hAnsi="ScalaSansPro-Bold" w:cs="ScalaSansPro-Bold"/>
          <w:bCs/>
          <w:sz w:val="20"/>
          <w:szCs w:val="20"/>
        </w:rPr>
        <w:br/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 xml:space="preserve">6 </w:t>
      </w:r>
      <w:r w:rsidRPr="0001589D">
        <w:rPr>
          <w:rFonts w:ascii="ScalaSansPro-Black" w:hAnsi="ScalaSansPro-Black" w:cs="ScalaSansPro-Black"/>
          <w:sz w:val="32"/>
          <w:szCs w:val="32"/>
        </w:rPr>
        <w:t>Regeling en waarneming</w:t>
      </w:r>
      <w:r>
        <w:rPr>
          <w:rFonts w:ascii="ScalaSansPro-Black" w:hAnsi="ScalaSansPro-Black" w:cs="ScalaSansPro-Black"/>
          <w:sz w:val="32"/>
          <w:szCs w:val="32"/>
        </w:rPr>
        <w:tab/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B4, B7</w:t>
      </w:r>
    </w:p>
    <w:p w:rsidR="00BA01D4" w:rsidRPr="00BA01D4" w:rsidRDefault="00BA01D4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BA01D4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8257E3">
        <w:rPr>
          <w:rFonts w:ascii="ScalaSansPro-Bold" w:hAnsi="ScalaSansPro-Bold" w:cs="ScalaSansPro-Bold"/>
          <w:bCs/>
          <w:sz w:val="24"/>
          <w:szCs w:val="24"/>
        </w:rPr>
        <w:t xml:space="preserve"> 1 t/m 4, 9, 10, 11, 13, 16 en 17</w:t>
      </w:r>
      <w:r w:rsidR="00DA580E">
        <w:rPr>
          <w:rFonts w:ascii="ScalaSansPro-Bold" w:hAnsi="ScalaSansPro-Bold" w:cs="ScalaSansPro-Bold"/>
          <w:bCs/>
          <w:sz w:val="24"/>
          <w:szCs w:val="24"/>
        </w:rPr>
        <w:t xml:space="preserve"> 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Regelkringen en homeostase</w:t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  <w:t xml:space="preserve">Geheel, opdracht 1.1 t/m 1.5,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Hormonale regulatie</w:t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</w:r>
      <w:r w:rsidR="00DA580E">
        <w:rPr>
          <w:rFonts w:ascii="ScalaSansPro-Bold" w:hAnsi="ScalaSansPro-Bold" w:cs="ScalaSansPro-Bold"/>
          <w:bCs/>
          <w:sz w:val="20"/>
          <w:szCs w:val="20"/>
        </w:rPr>
        <w:tab/>
        <w:t xml:space="preserve">Geheel, opdracht </w:t>
      </w:r>
      <w:proofErr w:type="spellStart"/>
      <w:r w:rsidR="00576BF9">
        <w:rPr>
          <w:rFonts w:ascii="ScalaSansPro-Bold" w:hAnsi="ScalaSansPro-Bold" w:cs="ScalaSansPro-Bold"/>
          <w:bCs/>
          <w:sz w:val="20"/>
          <w:szCs w:val="20"/>
        </w:rPr>
        <w:t>opdracht</w:t>
      </w:r>
      <w:proofErr w:type="spellEnd"/>
      <w:r w:rsidR="00576BF9">
        <w:rPr>
          <w:rFonts w:ascii="ScalaSansPro-Bold" w:hAnsi="ScalaSansPro-Bold" w:cs="ScalaSansPro-Bold"/>
          <w:bCs/>
          <w:sz w:val="20"/>
          <w:szCs w:val="20"/>
        </w:rPr>
        <w:t xml:space="preserve"> 5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zenuwstelsel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576BF9">
        <w:rPr>
          <w:rFonts w:ascii="ScalaSansPro-Bold" w:hAnsi="ScalaSansPro-Bold" w:cs="ScalaSansPro-Bold"/>
          <w:bCs/>
          <w:sz w:val="20"/>
          <w:szCs w:val="20"/>
        </w:rPr>
        <w:tab/>
      </w:r>
      <w:r w:rsidR="00576BF9">
        <w:rPr>
          <w:rFonts w:ascii="ScalaSansPro-Bold" w:hAnsi="ScalaSansPro-Bold" w:cs="ScalaSansPro-Bold"/>
          <w:bCs/>
          <w:sz w:val="20"/>
          <w:szCs w:val="20"/>
        </w:rPr>
        <w:tab/>
      </w:r>
      <w:r w:rsidR="00576BF9">
        <w:rPr>
          <w:rFonts w:ascii="ScalaSansPro-Bold" w:hAnsi="ScalaSansPro-Bold" w:cs="ScalaSansPro-Bold"/>
          <w:bCs/>
          <w:sz w:val="20"/>
          <w:szCs w:val="20"/>
        </w:rPr>
        <w:tab/>
      </w:r>
      <w:r w:rsidR="00576BF9">
        <w:rPr>
          <w:rFonts w:ascii="ScalaSansPro-Bold" w:hAnsi="ScalaSansPro-Bold" w:cs="ScalaSansPro-Bold"/>
          <w:bCs/>
          <w:sz w:val="20"/>
          <w:szCs w:val="20"/>
        </w:rPr>
        <w:tab/>
        <w:t xml:space="preserve">Geheel (zelfstudie), </w:t>
      </w:r>
      <w:r w:rsidR="006E78DD">
        <w:rPr>
          <w:rFonts w:ascii="ScalaSansPro-Bold" w:hAnsi="ScalaSansPro-Bold" w:cs="ScalaSansPro-Bold"/>
          <w:bCs/>
          <w:sz w:val="20"/>
          <w:szCs w:val="20"/>
        </w:rPr>
        <w:t>opdracht 9, 11, 13 en 15.8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>4 Neurale regulatie</w:t>
      </w:r>
      <w:r w:rsidR="006E78DD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6E78DD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>Pg 85 en neurotoxinen, opdracht 17.9 t/m 17.12 en 22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97F0A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7E50C4">
        <w:rPr>
          <w:rFonts w:ascii="ScalaSansPro-Bold" w:hAnsi="ScalaSansPro-Bold" w:cs="ScalaSansPro-Bold"/>
          <w:bCs/>
          <w:sz w:val="20"/>
          <w:szCs w:val="20"/>
        </w:rPr>
        <w:t xml:space="preserve"> Spieren en beweging </w:t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  <w:t>Geheel, opdracht 24 en 25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6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zintuigenstelsel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ab/>
        <w:t>Geheel</w:t>
      </w:r>
      <w:r w:rsidR="008257E3">
        <w:rPr>
          <w:rFonts w:ascii="ScalaSansPro-Bold" w:hAnsi="ScalaSansPro-Bold" w:cs="ScalaSansPro-Bold"/>
          <w:bCs/>
          <w:sz w:val="20"/>
          <w:szCs w:val="20"/>
        </w:rPr>
        <w:t xml:space="preserve">, 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7 De bouw en werking van het oog </w:t>
      </w:r>
      <w:r w:rsidR="008257E3">
        <w:rPr>
          <w:rFonts w:ascii="ScalaSansPro-Bold" w:hAnsi="ScalaSansPro-Bold" w:cs="ScalaSansPro-Bold"/>
          <w:bCs/>
          <w:sz w:val="20"/>
          <w:szCs w:val="20"/>
        </w:rPr>
        <w:tab/>
      </w:r>
      <w:r w:rsidR="008257E3">
        <w:rPr>
          <w:rFonts w:ascii="ScalaSansPro-Bold" w:hAnsi="ScalaSansPro-Bold" w:cs="ScalaSansPro-Bold"/>
          <w:bCs/>
          <w:sz w:val="20"/>
          <w:szCs w:val="20"/>
        </w:rPr>
        <w:tab/>
      </w:r>
      <w:r w:rsidR="00397F0A">
        <w:rPr>
          <w:rFonts w:ascii="ScalaSansPro-Bold" w:hAnsi="ScalaSansPro-Bold" w:cs="ScalaSansPro-Bold"/>
          <w:bCs/>
          <w:sz w:val="20"/>
          <w:szCs w:val="20"/>
        </w:rPr>
        <w:t>Practicum</w:t>
      </w:r>
      <w:r w:rsidR="00095199">
        <w:rPr>
          <w:rFonts w:ascii="ScalaSansPro-Bold" w:hAnsi="ScalaSansPro-Bold" w:cs="ScalaSansPro-Bold"/>
          <w:bCs/>
          <w:sz w:val="20"/>
          <w:szCs w:val="20"/>
        </w:rPr>
        <w:t>.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 xml:space="preserve">7  </w:t>
      </w:r>
      <w:r w:rsidRPr="0001589D">
        <w:rPr>
          <w:rFonts w:ascii="ScalaSansPro-Black" w:hAnsi="ScalaSansPro-Black" w:cs="ScalaSansPro-Black"/>
          <w:sz w:val="32"/>
          <w:szCs w:val="32"/>
        </w:rPr>
        <w:t>Ecologie</w:t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r>
        <w:rPr>
          <w:rFonts w:ascii="ScalaSansPro-Black" w:hAnsi="ScalaSansPro-Black" w:cs="ScalaSansPro-Black"/>
          <w:sz w:val="32"/>
          <w:szCs w:val="32"/>
        </w:rPr>
        <w:tab/>
      </w:r>
      <w:proofErr w:type="spellStart"/>
      <w:r>
        <w:rPr>
          <w:rFonts w:ascii="ScalaSansPro-Black" w:hAnsi="ScalaSansPro-Black" w:cs="ScalaSansPro-Black"/>
          <w:sz w:val="32"/>
          <w:szCs w:val="32"/>
        </w:rPr>
        <w:t>subdomein</w:t>
      </w:r>
      <w:proofErr w:type="spellEnd"/>
      <w:r>
        <w:rPr>
          <w:rFonts w:ascii="ScalaSansPro-Black" w:hAnsi="ScalaSansPro-Black" w:cs="ScalaSansPro-Black"/>
          <w:sz w:val="32"/>
          <w:szCs w:val="32"/>
        </w:rPr>
        <w:t xml:space="preserve"> B8, D4, (C3)</w:t>
      </w:r>
    </w:p>
    <w:p w:rsidR="008257E3" w:rsidRPr="008257E3" w:rsidRDefault="008257E3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8257E3">
        <w:rPr>
          <w:rFonts w:ascii="ScalaSansPro-Bold" w:hAnsi="ScalaSansPro-Bold" w:cs="ScalaSansPro-Bold"/>
          <w:bCs/>
          <w:sz w:val="24"/>
          <w:szCs w:val="24"/>
        </w:rPr>
        <w:t>Doelstellingen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 </w:t>
      </w:r>
      <w:r w:rsidR="00991906">
        <w:rPr>
          <w:rFonts w:ascii="ScalaSansPro-Bold" w:hAnsi="ScalaSansPro-Bold" w:cs="ScalaSansPro-Bold"/>
          <w:bCs/>
          <w:sz w:val="24"/>
          <w:szCs w:val="24"/>
        </w:rPr>
        <w:t>2, 5 en 7</w:t>
      </w:r>
      <w:r>
        <w:rPr>
          <w:rFonts w:ascii="ScalaSansPro-Bold" w:hAnsi="ScalaSansPro-Bold" w:cs="ScalaSansPro-Bold"/>
          <w:bCs/>
          <w:sz w:val="24"/>
          <w:szCs w:val="24"/>
        </w:rPr>
        <w:t xml:space="preserve"> </w:t>
      </w:r>
    </w:p>
    <w:p w:rsidR="00A62BD9" w:rsidRPr="00745888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="00095199">
        <w:rPr>
          <w:rFonts w:ascii="ScalaSansPro-Bold" w:hAnsi="ScalaSansPro-Bold" w:cs="ScalaSansPro-Bold"/>
          <w:bCs/>
          <w:sz w:val="20"/>
          <w:szCs w:val="20"/>
        </w:rPr>
        <w:t xml:space="preserve"> Een ecoloog aan het werk</w:t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095199">
        <w:rPr>
          <w:rFonts w:ascii="ScalaSansPro-Bold" w:hAnsi="ScalaSansPro-Bold" w:cs="ScalaSansPro-Bold"/>
          <w:bCs/>
          <w:sz w:val="20"/>
          <w:szCs w:val="20"/>
        </w:rPr>
        <w:tab/>
      </w:r>
      <w:r w:rsidR="00583BBE">
        <w:rPr>
          <w:rFonts w:ascii="ScalaSansPro-Bold" w:hAnsi="ScalaSansPro-Bold" w:cs="ScalaSansPro-Bold"/>
          <w:bCs/>
          <w:sz w:val="20"/>
          <w:szCs w:val="20"/>
        </w:rPr>
        <w:t>Lezen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De organisatieniveaus van de ecologie </w:t>
      </w:r>
      <w:r w:rsidR="00583BBE">
        <w:rPr>
          <w:rFonts w:ascii="ScalaSansPro-Bold" w:hAnsi="ScalaSansPro-Bold" w:cs="ScalaSansPro-Bold"/>
          <w:bCs/>
          <w:sz w:val="20"/>
          <w:szCs w:val="20"/>
        </w:rPr>
        <w:tab/>
        <w:t>Zelfstudie, opdracht 3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</w:rPr>
        <w:t>3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Individuen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</w:rPr>
        <w:t>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Populaties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3769BE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Ecosystemen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 xml:space="preserve">Zelfstudie, opdracht 8,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6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Piramides en stromen in ecosystemen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Zelfstudie, opdracht 14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7 Veranderingen in ecosystemen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8 Modelleren van de natuur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Niet</w:t>
      </w:r>
    </w:p>
    <w:p w:rsidR="00A62BD9" w:rsidRPr="000A4F33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lack" w:hAnsi="ScalaSansPro-Black" w:cs="ScalaSansPro-Black"/>
          <w:sz w:val="32"/>
          <w:szCs w:val="32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 xml:space="preserve">8 </w:t>
      </w:r>
      <w:r w:rsidRPr="0001589D">
        <w:rPr>
          <w:rFonts w:ascii="ScalaSansPro-Black" w:hAnsi="ScalaSansPro-Black" w:cs="ScalaSansPro-Black"/>
          <w:sz w:val="32"/>
          <w:szCs w:val="32"/>
        </w:rPr>
        <w:t>Gedrag</w:t>
      </w:r>
    </w:p>
    <w:p w:rsidR="00A62BD9" w:rsidRPr="00991906" w:rsidRDefault="00991906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</w:rPr>
      </w:pPr>
      <w:r w:rsidRPr="00991906">
        <w:rPr>
          <w:rFonts w:ascii="ScalaSansPro-Bold" w:hAnsi="ScalaSansPro-Bold" w:cs="ScalaSansPro-Bold"/>
          <w:bCs/>
          <w:sz w:val="24"/>
          <w:szCs w:val="24"/>
        </w:rPr>
        <w:t xml:space="preserve">Doelstellingen 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1 Wat is gedrag?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>2 Gedrag beschrijven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3 Het ontstaan van gedrag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>
        <w:rPr>
          <w:rFonts w:ascii="ScalaSansPro-Bold" w:hAnsi="ScalaSansPro-Bold" w:cs="ScalaSansPro-Bold"/>
          <w:bCs/>
          <w:sz w:val="20"/>
          <w:szCs w:val="20"/>
        </w:rPr>
        <w:br/>
      </w:r>
      <w:r w:rsidR="00991906">
        <w:rPr>
          <w:rFonts w:ascii="ScalaSansPro-Bold" w:hAnsi="ScalaSansPro-Bold" w:cs="ScalaSansPro-Bold"/>
          <w:bCs/>
          <w:sz w:val="20"/>
          <w:szCs w:val="20"/>
        </w:rPr>
        <w:t>4 Aangepast gedrag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Pr="0001589D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5 Sociaal gedrag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A62BD9" w:rsidRDefault="00A62BD9" w:rsidP="00A62BD9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6 Gedrag bij de mens </w:t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</w:r>
      <w:r w:rsidR="00991906">
        <w:rPr>
          <w:rFonts w:ascii="ScalaSansPro-Bold" w:hAnsi="ScalaSansPro-Bold" w:cs="ScalaSansPro-Bold"/>
          <w:bCs/>
          <w:sz w:val="20"/>
          <w:szCs w:val="20"/>
        </w:rPr>
        <w:tab/>
        <w:t>Lezen</w:t>
      </w:r>
    </w:p>
    <w:p w:rsidR="000A4F33" w:rsidRPr="00191E5E" w:rsidRDefault="000A4F33" w:rsidP="000A4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35C92" w:rsidRPr="00535C92" w:rsidRDefault="00A62BD9" w:rsidP="000A4F33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4"/>
          <w:szCs w:val="24"/>
          <w:highlight w:val="yellow"/>
        </w:rPr>
      </w:pPr>
      <w:r w:rsidRPr="0001589D">
        <w:rPr>
          <w:rFonts w:ascii="ScalaSansPro-Bold" w:hAnsi="ScalaSansPro-Bold" w:cs="ScalaSansPro-Bold"/>
          <w:b/>
          <w:bCs/>
          <w:sz w:val="32"/>
          <w:szCs w:val="32"/>
        </w:rPr>
        <w:lastRenderedPageBreak/>
        <w:t>havo deel 5a</w:t>
      </w:r>
      <w:r w:rsidRPr="0001589D">
        <w:rPr>
          <w:rFonts w:ascii="ScalaSansPro-Bold" w:hAnsi="ScalaSansPro-Bold" w:cs="ScalaSansPro-Bold"/>
          <w:b/>
          <w:bCs/>
          <w:sz w:val="32"/>
          <w:szCs w:val="32"/>
        </w:rPr>
        <w:br/>
      </w:r>
      <w:r w:rsidRPr="0001589D">
        <w:rPr>
          <w:rFonts w:ascii="ScalaSansPro-Bold" w:hAnsi="ScalaSansPro-Bold" w:cs="ScalaSansPro-Bold"/>
          <w:bCs/>
          <w:sz w:val="32"/>
          <w:szCs w:val="32"/>
        </w:rPr>
        <w:t>1 Stofwisseling</w:t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B2,B3</w:t>
      </w:r>
      <w:r w:rsidRPr="0001589D">
        <w:rPr>
          <w:rFonts w:ascii="ScalaSansPro-Bold" w:hAnsi="ScalaSansPro-Bold" w:cs="ScalaSansPro-Bold"/>
          <w:bCs/>
          <w:sz w:val="32"/>
          <w:szCs w:val="32"/>
        </w:rPr>
        <w:br/>
      </w:r>
      <w:r w:rsidR="00535C92" w:rsidRPr="00535C92">
        <w:rPr>
          <w:rFonts w:ascii="ScalaSansPro-Bold" w:hAnsi="ScalaSansPro-Bold" w:cs="ScalaSansPro-Bold"/>
          <w:bCs/>
          <w:sz w:val="24"/>
          <w:szCs w:val="24"/>
        </w:rPr>
        <w:t>Doelstellingen 1 t/m 7</w:t>
      </w:r>
    </w:p>
    <w:p w:rsidR="00A62BD9" w:rsidRDefault="00A62BD9" w:rsidP="000A4F33">
      <w:pPr>
        <w:autoSpaceDE w:val="0"/>
        <w:autoSpaceDN w:val="0"/>
        <w:adjustRightInd w:val="0"/>
        <w:spacing w:after="0" w:line="240" w:lineRule="auto"/>
        <w:rPr>
          <w:rFonts w:ascii="ScalaSansPro-Bold" w:hAnsi="ScalaSansPro-Bold" w:cs="ScalaSansPro-Bold"/>
          <w:bCs/>
          <w:sz w:val="20"/>
          <w:szCs w:val="20"/>
        </w:rPr>
      </w:pP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Verzuurde spieren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Geheel</w:t>
      </w:r>
      <w:r w:rsidRPr="0001589D">
        <w:rPr>
          <w:rFonts w:ascii="ScalaSansPro-Bold" w:hAnsi="ScalaSansPro-Bold" w:cs="ScalaSansPro-Bold"/>
          <w:bCs/>
          <w:sz w:val="20"/>
          <w:szCs w:val="20"/>
          <w:highlight w:val="yellow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Wat is stofwisseling?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Geheel m.u.v. opdracht 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Dissimilatie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Geheel m.u.v. opdracht 5 en 6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Stofwisseling in planten</w:t>
      </w:r>
      <w:r w:rsidR="000A4F33">
        <w:rPr>
          <w:rFonts w:ascii="ScalaSansPro-Bold" w:hAnsi="ScalaSansPro-Bold" w:cs="ScalaSansPro-Bold"/>
          <w:bCs/>
          <w:sz w:val="20"/>
          <w:szCs w:val="20"/>
        </w:rPr>
        <w:t xml:space="preserve">  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Koolstofassimilatie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6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Voortgezette assimilatie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ZELFSTUDIE, opdracht 19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7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Enzymen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Geheel</w:t>
      </w:r>
    </w:p>
    <w:p w:rsidR="000A4F33" w:rsidRPr="000A4F33" w:rsidRDefault="000A4F33" w:rsidP="000A4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:rsidR="00A62BD9" w:rsidRPr="0001589D" w:rsidRDefault="00A62BD9" w:rsidP="00A62BD9">
      <w:pPr>
        <w:rPr>
          <w:rFonts w:ascii="ScalaSansPro-Bold" w:hAnsi="ScalaSansPro-Bold" w:cs="ScalaSansPro-Bold"/>
          <w:bCs/>
          <w:sz w:val="32"/>
          <w:szCs w:val="32"/>
        </w:rPr>
      </w:pP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. </w:t>
      </w:r>
    </w:p>
    <w:p w:rsidR="00A62BD9" w:rsidRPr="00535C92" w:rsidRDefault="00A62BD9" w:rsidP="00A62BD9">
      <w:pPr>
        <w:rPr>
          <w:rFonts w:ascii="ScalaSansPro-Bold" w:hAnsi="ScalaSansPro-Bold" w:cs="ScalaSansPro-Bold"/>
          <w:bCs/>
          <w:sz w:val="32"/>
          <w:szCs w:val="32"/>
        </w:rPr>
      </w:pPr>
      <w:r>
        <w:rPr>
          <w:rFonts w:ascii="ScalaSansPro-Bold" w:hAnsi="ScalaSansPro-Bold" w:cs="ScalaSansPro-Bold"/>
          <w:bCs/>
          <w:sz w:val="32"/>
          <w:szCs w:val="32"/>
        </w:rPr>
        <w:t>2 DNA</w:t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E4, (E1 en B1)</w:t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</w:r>
      <w:r w:rsidR="00535C92" w:rsidRPr="00535C92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535C92">
        <w:rPr>
          <w:rFonts w:ascii="ScalaSansPro-Bold" w:hAnsi="ScalaSansPro-Bold" w:cs="ScalaSansPro-Bold"/>
          <w:bCs/>
          <w:sz w:val="24"/>
          <w:szCs w:val="24"/>
        </w:rPr>
        <w:t xml:space="preserve"> 1, 2, 3 en 5</w:t>
      </w:r>
      <w:r w:rsidR="00535C92">
        <w:rPr>
          <w:rFonts w:ascii="ScalaSansPro-Bold" w:hAnsi="ScalaSansPro-Bold" w:cs="ScalaSansPro-Bold"/>
          <w:bCs/>
          <w:sz w:val="24"/>
          <w:szCs w:val="24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De bouw en functie van DNA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ab/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 xml:space="preserve">2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DNA-replicatie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Eiwitsynthese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</w:rPr>
        <w:t>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Genexpressie en </w:t>
      </w:r>
      <w:proofErr w:type="spellStart"/>
      <w:r w:rsidRPr="003769BE">
        <w:rPr>
          <w:rFonts w:ascii="ScalaSansPro-Bold" w:hAnsi="ScalaSansPro-Bold" w:cs="ScalaSansPro-Bold"/>
          <w:bCs/>
          <w:sz w:val="20"/>
          <w:szCs w:val="20"/>
        </w:rPr>
        <w:t>celdifferentiatie</w:t>
      </w:r>
      <w:proofErr w:type="spellEnd"/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0A4F33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Niet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</w:rPr>
        <w:t xml:space="preserve">5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Mutaties 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Niet m.u.v. pg 88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</w:rPr>
        <w:t>6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Wat kun je doen met DNA?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Niet m.u.v. pg 92 voorbeeld.</w:t>
      </w:r>
    </w:p>
    <w:p w:rsidR="00A62BD9" w:rsidRDefault="00A62BD9" w:rsidP="00A62BD9">
      <w:pPr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>3 Mens en milieu</w:t>
      </w:r>
      <w:r w:rsidRPr="0001589D">
        <w:rPr>
          <w:rFonts w:ascii="ScalaSansPro-Bold" w:hAnsi="ScalaSansPro-Bold" w:cs="ScalaSansPro-Bold"/>
          <w:bCs/>
          <w:sz w:val="32"/>
          <w:szCs w:val="32"/>
        </w:rPr>
        <w:br/>
      </w:r>
      <w:r w:rsidR="00535C92">
        <w:rPr>
          <w:rFonts w:ascii="ScalaSansPro-Bold" w:hAnsi="ScalaSansPro-Bold" w:cs="ScalaSansPro-Bold"/>
          <w:bCs/>
          <w:sz w:val="24"/>
          <w:szCs w:val="24"/>
        </w:rPr>
        <w:t xml:space="preserve">Doelstellingen </w:t>
      </w:r>
      <w:r w:rsidR="001634BB">
        <w:rPr>
          <w:rFonts w:ascii="ScalaSansPro-Bold" w:hAnsi="ScalaSansPro-Bold" w:cs="ScalaSansPro-Bold"/>
          <w:bCs/>
          <w:sz w:val="24"/>
          <w:szCs w:val="24"/>
        </w:rPr>
        <w:t>4</w:t>
      </w:r>
      <w:r w:rsidR="00535C92">
        <w:rPr>
          <w:rFonts w:ascii="ScalaSansPro-Bold" w:hAnsi="ScalaSansPro-Bold" w:cs="ScalaSansPro-Bold"/>
          <w:bCs/>
          <w:sz w:val="24"/>
          <w:szCs w:val="24"/>
        </w:rPr>
        <w:t xml:space="preserve"> </w:t>
      </w:r>
      <w:r w:rsidR="00535C92">
        <w:rPr>
          <w:rFonts w:ascii="ScalaSansPro-Bold" w:hAnsi="ScalaSansPro-Bold" w:cs="ScalaSansPro-Bold"/>
          <w:bCs/>
          <w:sz w:val="20"/>
          <w:szCs w:val="20"/>
        </w:rPr>
        <w:br/>
      </w:r>
      <w:r w:rsidRPr="0001589D">
        <w:rPr>
          <w:rFonts w:ascii="ScalaSansPro-Bold" w:hAnsi="ScalaSansPro-Bold" w:cs="ScalaSansPro-Bold"/>
          <w:bCs/>
          <w:sz w:val="20"/>
          <w:szCs w:val="20"/>
        </w:rPr>
        <w:t>1 De relatie mens en milieu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  <w:t>2 Voedselproductie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  <w:t>3 Duurzame ontwikkeling en kringlopen</w:t>
      </w:r>
      <w:r w:rsidR="00535C92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0A4F33">
        <w:rPr>
          <w:rFonts w:ascii="ScalaSansPro-Bold" w:hAnsi="ScalaSansPro-Bold" w:cs="ScalaSansPro-Bold"/>
          <w:bCs/>
          <w:sz w:val="20"/>
          <w:szCs w:val="20"/>
        </w:rPr>
        <w:t>Leren pg 128, 129 , opdracht 9</w:t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  <w:t>4 Vervuiling en oplossingen</w:t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</w:r>
      <w:r w:rsidR="000A4F33">
        <w:rPr>
          <w:rFonts w:ascii="ScalaSansPro-Bold" w:hAnsi="ScalaSansPro-Bold" w:cs="ScalaSansPro-Bold"/>
          <w:bCs/>
          <w:sz w:val="20"/>
          <w:szCs w:val="20"/>
        </w:rPr>
        <w:tab/>
        <w:t>Niet</w:t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  <w:t>5 Natuurbehoud, natuurbeheer en natuurontwikkeling</w:t>
      </w:r>
      <w:r w:rsidR="000A4F33">
        <w:rPr>
          <w:rFonts w:ascii="ScalaSansPro-Bold" w:hAnsi="ScalaSansPro-Bold" w:cs="ScalaSansPro-Bold"/>
          <w:bCs/>
          <w:sz w:val="20"/>
          <w:szCs w:val="20"/>
        </w:rPr>
        <w:t xml:space="preserve">  ZELFSTUDIE</w:t>
      </w:r>
    </w:p>
    <w:p w:rsidR="00A62BD9" w:rsidRPr="0001589D" w:rsidRDefault="00A62BD9" w:rsidP="00A62BD9">
      <w:pPr>
        <w:rPr>
          <w:rFonts w:ascii="ScalaSansPro-Bold" w:hAnsi="ScalaSansPro-Bold" w:cs="ScalaSansPro-Bold"/>
          <w:b/>
          <w:bCs/>
          <w:sz w:val="32"/>
          <w:szCs w:val="32"/>
        </w:rPr>
      </w:pPr>
      <w:r w:rsidRPr="0001589D">
        <w:rPr>
          <w:rFonts w:ascii="ScalaSansPro-Bold" w:hAnsi="ScalaSansPro-Bold" w:cs="ScalaSansPro-Bold"/>
          <w:b/>
          <w:bCs/>
          <w:sz w:val="32"/>
          <w:szCs w:val="32"/>
        </w:rPr>
        <w:t>havo deel 5b</w:t>
      </w:r>
    </w:p>
    <w:p w:rsidR="00A62BD9" w:rsidRDefault="00A62BD9" w:rsidP="00A62BD9">
      <w:pPr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 xml:space="preserve">4 Voeding </w:t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B3,B4,C1, (C3)</w:t>
      </w:r>
      <w:r w:rsidRPr="0001589D">
        <w:rPr>
          <w:rFonts w:ascii="ScalaSansPro-Bold" w:hAnsi="ScalaSansPro-Bold" w:cs="ScalaSansPro-Bold"/>
          <w:bCs/>
          <w:sz w:val="32"/>
          <w:szCs w:val="32"/>
        </w:rPr>
        <w:br/>
      </w:r>
      <w:r w:rsidR="00535C92" w:rsidRPr="00535C92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1634BB">
        <w:rPr>
          <w:rFonts w:ascii="ScalaSansPro-Bold" w:hAnsi="ScalaSansPro-Bold" w:cs="ScalaSansPro-Bold"/>
          <w:bCs/>
          <w:sz w:val="24"/>
          <w:szCs w:val="24"/>
        </w:rPr>
        <w:t xml:space="preserve"> 1, 3 t/m 6</w:t>
      </w:r>
      <w:r w:rsidR="00535C92">
        <w:rPr>
          <w:rFonts w:ascii="ScalaSansPro-Bold" w:hAnsi="ScalaSansPro-Bold" w:cs="ScalaSansPro-Bold"/>
          <w:bCs/>
          <w:sz w:val="20"/>
          <w:szCs w:val="20"/>
          <w:highlight w:val="yellow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Voeding 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Lezen</w:t>
      </w:r>
      <w:r w:rsidR="0087071D">
        <w:rPr>
          <w:rFonts w:ascii="ScalaSansPro-Bold" w:hAnsi="ScalaSansPro-Bold" w:cs="ScalaSansPro-Bold"/>
          <w:bCs/>
          <w:sz w:val="20"/>
          <w:szCs w:val="20"/>
        </w:rPr>
        <w:br/>
        <w:t xml:space="preserve">2 Voedingsmiddelen, 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>voedingsstoffen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Zelfstudie, opdracht 2, 4.5 en 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87071D">
        <w:rPr>
          <w:rFonts w:ascii="ScalaSansPro-Bold" w:hAnsi="ScalaSansPro-Bold" w:cs="ScalaSansPro-Bold"/>
          <w:bCs/>
          <w:sz w:val="20"/>
          <w:szCs w:val="20"/>
        </w:rPr>
        <w:t>3 Gezonde voeding</w:t>
      </w:r>
      <w:r w:rsidRPr="00F36F81">
        <w:rPr>
          <w:rFonts w:ascii="ScalaSansPro-Bold" w:hAnsi="ScalaSansPro-Bold" w:cs="ScalaSansPro-Bold"/>
          <w:bCs/>
          <w:i/>
          <w:sz w:val="20"/>
          <w:szCs w:val="20"/>
        </w:rPr>
        <w:t xml:space="preserve"> 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Niet</w:t>
      </w:r>
      <w:r w:rsidRPr="00F36F81">
        <w:rPr>
          <w:rFonts w:ascii="ScalaSansPro-Bold" w:hAnsi="ScalaSansPro-Bold" w:cs="ScalaSansPro-Bold"/>
          <w:bCs/>
          <w:i/>
          <w:sz w:val="20"/>
          <w:szCs w:val="20"/>
        </w:rPr>
        <w:br/>
      </w:r>
      <w:r w:rsidRPr="00745888">
        <w:rPr>
          <w:rFonts w:ascii="ScalaSansPro-Bold" w:hAnsi="ScalaSansPro-Bold" w:cs="ScalaSansPro-Bold"/>
          <w:bCs/>
          <w:sz w:val="20"/>
          <w:szCs w:val="20"/>
        </w:rPr>
        <w:t>4 Voedsel conserveren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Zelfstudie, opdracht 13.1 t/m 13.6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verteringsstelsel van de mens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Geheel, opdracht 14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6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De chemische vertering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  <w:t>Geheel, opdracht 15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7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Resorptie</w:t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87071D">
        <w:rPr>
          <w:rFonts w:ascii="ScalaSansPro-Bold" w:hAnsi="ScalaSansPro-Bold" w:cs="ScalaSansPro-Bold"/>
          <w:bCs/>
          <w:sz w:val="20"/>
          <w:szCs w:val="20"/>
        </w:rPr>
        <w:tab/>
      </w:r>
      <w:r w:rsidR="00340E96">
        <w:rPr>
          <w:rFonts w:ascii="ScalaSansPro-Bold" w:hAnsi="ScalaSansPro-Bold" w:cs="ScalaSansPro-Bold"/>
          <w:bCs/>
          <w:sz w:val="20"/>
          <w:szCs w:val="20"/>
        </w:rPr>
        <w:t>Geheel, opdracht 18</w:t>
      </w:r>
    </w:p>
    <w:p w:rsidR="00A62BD9" w:rsidRDefault="00A62BD9" w:rsidP="00A62BD9">
      <w:pPr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>5 Transport</w:t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B2,B3,B4, B5 (C3)</w:t>
      </w:r>
      <w:r w:rsidRPr="0001589D">
        <w:rPr>
          <w:rFonts w:ascii="ScalaSansPro-Bold" w:hAnsi="ScalaSansPro-Bold" w:cs="ScalaSansPro-Bold"/>
          <w:bCs/>
          <w:sz w:val="32"/>
          <w:szCs w:val="32"/>
        </w:rPr>
        <w:br/>
      </w:r>
      <w:r w:rsidR="00535C92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1634BB">
        <w:rPr>
          <w:rFonts w:ascii="ScalaSansPro-Bold" w:hAnsi="ScalaSansPro-Bold" w:cs="ScalaSansPro-Bold"/>
          <w:bCs/>
          <w:sz w:val="24"/>
          <w:szCs w:val="24"/>
        </w:rPr>
        <w:t xml:space="preserve"> 1 t/m 10</w:t>
      </w:r>
      <w:r w:rsidR="00535C92">
        <w:rPr>
          <w:rFonts w:ascii="ScalaSansPro-Bold" w:hAnsi="ScalaSansPro-Bold" w:cs="ScalaSansPro-Bold"/>
          <w:bCs/>
          <w:sz w:val="20"/>
          <w:szCs w:val="20"/>
        </w:rPr>
        <w:br/>
      </w:r>
      <w:r w:rsidRPr="00745888">
        <w:rPr>
          <w:rFonts w:ascii="ScalaSansPro-Bold" w:hAnsi="ScalaSansPro-Bold" w:cs="ScalaSansPro-Bold"/>
          <w:bCs/>
          <w:sz w:val="20"/>
          <w:szCs w:val="20"/>
        </w:rPr>
        <w:t>1 Hartstilstand</w:t>
      </w:r>
      <w:r w:rsidR="00340E96">
        <w:rPr>
          <w:rFonts w:ascii="ScalaSansPro-Bold" w:hAnsi="ScalaSansPro-Bold" w:cs="ScalaSansPro-Bold"/>
          <w:bCs/>
          <w:sz w:val="20"/>
          <w:szCs w:val="20"/>
        </w:rPr>
        <w:tab/>
      </w:r>
      <w:r w:rsidR="00340E96">
        <w:rPr>
          <w:rFonts w:ascii="ScalaSansPro-Bold" w:hAnsi="ScalaSansPro-Bold" w:cs="ScalaSansPro-Bold"/>
          <w:bCs/>
          <w:sz w:val="20"/>
          <w:szCs w:val="20"/>
        </w:rPr>
        <w:tab/>
      </w:r>
      <w:r w:rsidR="00340E96">
        <w:rPr>
          <w:rFonts w:ascii="ScalaSansPro-Bold" w:hAnsi="ScalaSansPro-Bold" w:cs="ScalaSansPro-Bold"/>
          <w:bCs/>
          <w:sz w:val="20"/>
          <w:szCs w:val="20"/>
        </w:rPr>
        <w:tab/>
      </w:r>
      <w:r w:rsidR="00340E96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>Geheel, opdracht 2 en 3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hart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 xml:space="preserve">Geheel, </w:t>
      </w:r>
      <w:proofErr w:type="spellStart"/>
      <w:r w:rsidR="00BC128F">
        <w:rPr>
          <w:rFonts w:ascii="ScalaSansPro-Bold" w:hAnsi="ScalaSansPro-Bold" w:cs="ScalaSansPro-Bold"/>
          <w:bCs/>
          <w:sz w:val="20"/>
          <w:szCs w:val="20"/>
        </w:rPr>
        <w:t>opdrahct</w:t>
      </w:r>
      <w:proofErr w:type="spellEnd"/>
      <w:r w:rsidR="00BC128F">
        <w:rPr>
          <w:rFonts w:ascii="ScalaSansPro-Bold" w:hAnsi="ScalaSansPro-Bold" w:cs="ScalaSansPro-Bold"/>
          <w:bCs/>
          <w:sz w:val="20"/>
          <w:szCs w:val="20"/>
        </w:rPr>
        <w:t xml:space="preserve"> 4 t/m 7 en 9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De bloedvaten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Geheel, opdracht 11, 13 en 14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</w:rPr>
        <w:t>4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De bloeddruk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Lezen, opdracht 17 en 18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bloed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Geheel, opdracht 20 en 21 en 25.1 t/m 25.7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6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Weefselvloeistof en lymfe</w:t>
      </w:r>
      <w:r w:rsidRPr="0001589D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Geheel, opdracht 26.1 t/m 16.6</w:t>
      </w:r>
    </w:p>
    <w:p w:rsidR="00A62BD9" w:rsidRDefault="00A62BD9" w:rsidP="00A62BD9">
      <w:pPr>
        <w:rPr>
          <w:rFonts w:ascii="ScalaSansPro-Bold" w:hAnsi="ScalaSansPro-Bold" w:cs="ScalaSansPro-Bold"/>
          <w:bCs/>
          <w:sz w:val="20"/>
          <w:szCs w:val="20"/>
        </w:rPr>
      </w:pPr>
      <w:r>
        <w:rPr>
          <w:rFonts w:ascii="ScalaSansPro-Bold" w:hAnsi="ScalaSansPro-Bold" w:cs="ScalaSansPro-Bold"/>
          <w:bCs/>
          <w:sz w:val="32"/>
          <w:szCs w:val="32"/>
        </w:rPr>
        <w:lastRenderedPageBreak/>
        <w:t>6 Gaswisseling + uitscheiding</w:t>
      </w:r>
      <w:r>
        <w:rPr>
          <w:rFonts w:ascii="ScalaSansPro-Bold" w:hAnsi="ScalaSansPro-Bold" w:cs="ScalaSansPro-Bold"/>
          <w:bCs/>
          <w:sz w:val="32"/>
          <w:szCs w:val="32"/>
        </w:rPr>
        <w:tab/>
        <w:t xml:space="preserve">    </w:t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B3,B4,B5,C1,(C2)</w:t>
      </w:r>
      <w:r w:rsidRPr="0001589D">
        <w:rPr>
          <w:rFonts w:ascii="ScalaSansPro-Bold" w:hAnsi="ScalaSansPro-Bold" w:cs="ScalaSansPro-Bold"/>
          <w:bCs/>
          <w:sz w:val="32"/>
          <w:szCs w:val="32"/>
        </w:rPr>
        <w:br/>
      </w:r>
      <w:r w:rsidR="001634BB" w:rsidRPr="001634BB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1634BB">
        <w:rPr>
          <w:rFonts w:ascii="ScalaSansPro-Bold" w:hAnsi="ScalaSansPro-Bold" w:cs="ScalaSansPro-Bold"/>
          <w:bCs/>
          <w:sz w:val="24"/>
          <w:szCs w:val="24"/>
        </w:rPr>
        <w:t xml:space="preserve"> 1 t/m 5 en 7 t/m 9</w:t>
      </w:r>
      <w:r w:rsidR="001634BB" w:rsidRPr="001634BB">
        <w:rPr>
          <w:rFonts w:ascii="ScalaSansPro-Bold" w:hAnsi="ScalaSansPro-Bold" w:cs="ScalaSansPro-Bold"/>
          <w:bCs/>
          <w:sz w:val="24"/>
          <w:szCs w:val="24"/>
        </w:rPr>
        <w:t xml:space="preserve"> </w:t>
      </w:r>
      <w:r w:rsidR="001634BB">
        <w:rPr>
          <w:rFonts w:ascii="ScalaSansPro-Bold" w:hAnsi="ScalaSansPro-Bold" w:cs="ScalaSansPro-Bold"/>
          <w:bCs/>
          <w:sz w:val="20"/>
          <w:szCs w:val="20"/>
          <w:highlight w:val="yellow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Het ademhalingsstelsel van de mens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Geheel, opdracht 1, 2, 3.1 t/m 3.9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Longventilatie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 xml:space="preserve">Zelfstudie, opdracht </w:t>
      </w:r>
      <w:r w:rsidR="00D139AC">
        <w:rPr>
          <w:rFonts w:ascii="ScalaSansPro-Bold" w:hAnsi="ScalaSansPro-Bold" w:cs="ScalaSansPro-Bold"/>
          <w:bCs/>
          <w:sz w:val="20"/>
          <w:szCs w:val="20"/>
        </w:rPr>
        <w:t>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F36F81">
        <w:rPr>
          <w:rFonts w:ascii="ScalaSansPro-Bold" w:hAnsi="ScalaSansPro-Bold" w:cs="ScalaSansPro-Bold"/>
          <w:bCs/>
          <w:sz w:val="20"/>
          <w:szCs w:val="20"/>
        </w:rPr>
        <w:t>3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Ademvolume en ademfrequentie 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Zelfstudie</w:t>
      </w:r>
      <w:r w:rsidR="00D139AC">
        <w:rPr>
          <w:rFonts w:ascii="ScalaSansPro-Bold" w:hAnsi="ScalaSansPro-Bold" w:cs="ScalaSansPro-Bold"/>
          <w:bCs/>
          <w:sz w:val="20"/>
          <w:szCs w:val="20"/>
        </w:rPr>
        <w:t>, opdracht 10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4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De lever 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</w:t>
      </w:r>
      <w:r w:rsidR="00D139AC">
        <w:rPr>
          <w:rFonts w:ascii="ScalaSansPro-Bold" w:hAnsi="ScalaSansPro-Bold" w:cs="ScalaSansPro-Bold"/>
          <w:bCs/>
          <w:sz w:val="20"/>
          <w:szCs w:val="20"/>
        </w:rPr>
        <w:t>, opdracht 12</w:t>
      </w:r>
      <w:r w:rsidRPr="00745888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745888">
        <w:rPr>
          <w:rFonts w:ascii="ScalaSansPro-Bold" w:hAnsi="ScalaSansPro-Bold" w:cs="ScalaSansPro-Bold"/>
          <w:bCs/>
          <w:sz w:val="20"/>
          <w:szCs w:val="20"/>
        </w:rPr>
        <w:t xml:space="preserve"> De nieren en de urinewegen</w:t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</w:r>
      <w:r w:rsidR="00BC128F">
        <w:rPr>
          <w:rFonts w:ascii="ScalaSansPro-Bold" w:hAnsi="ScalaSansPro-Bold" w:cs="ScalaSansPro-Bold"/>
          <w:bCs/>
          <w:sz w:val="20"/>
          <w:szCs w:val="20"/>
        </w:rPr>
        <w:tab/>
        <w:t>Geheel</w:t>
      </w:r>
      <w:r w:rsidR="00D139AC">
        <w:rPr>
          <w:rFonts w:ascii="ScalaSansPro-Bold" w:hAnsi="ScalaSansPro-Bold" w:cs="ScalaSansPro-Bold"/>
          <w:bCs/>
          <w:sz w:val="20"/>
          <w:szCs w:val="20"/>
        </w:rPr>
        <w:t xml:space="preserve">, opdracht 14.3 t/m 14.5, 15 en 16 </w:t>
      </w:r>
    </w:p>
    <w:p w:rsidR="00A62BD9" w:rsidRDefault="00A62BD9" w:rsidP="00A62BD9">
      <w:pPr>
        <w:rPr>
          <w:rFonts w:ascii="ScalaSansPro-Bold" w:hAnsi="ScalaSansPro-Bold" w:cs="ScalaSansPro-Bold"/>
          <w:bCs/>
          <w:sz w:val="20"/>
          <w:szCs w:val="20"/>
        </w:rPr>
      </w:pPr>
      <w:r w:rsidRPr="0001589D">
        <w:rPr>
          <w:rFonts w:ascii="ScalaSansPro-Bold" w:hAnsi="ScalaSansPro-Bold" w:cs="ScalaSansPro-Bold"/>
          <w:bCs/>
          <w:sz w:val="32"/>
          <w:szCs w:val="32"/>
        </w:rPr>
        <w:t>7 Bescherming en evenwicht</w:t>
      </w:r>
      <w:r>
        <w:rPr>
          <w:rFonts w:ascii="ScalaSansPro-Bold" w:hAnsi="ScalaSansPro-Bold" w:cs="ScalaSansPro-Bold"/>
          <w:bCs/>
          <w:sz w:val="32"/>
          <w:szCs w:val="32"/>
        </w:rPr>
        <w:tab/>
      </w:r>
      <w:proofErr w:type="spellStart"/>
      <w:r>
        <w:rPr>
          <w:rFonts w:ascii="ScalaSansPro-Bold" w:hAnsi="ScalaSansPro-Bold" w:cs="ScalaSansPro-Bold"/>
          <w:bCs/>
          <w:sz w:val="32"/>
          <w:szCs w:val="32"/>
        </w:rPr>
        <w:t>subdomein</w:t>
      </w:r>
      <w:proofErr w:type="spellEnd"/>
      <w:r>
        <w:rPr>
          <w:rFonts w:ascii="ScalaSansPro-Bold" w:hAnsi="ScalaSansPro-Bold" w:cs="ScalaSansPro-Bold"/>
          <w:bCs/>
          <w:sz w:val="32"/>
          <w:szCs w:val="32"/>
        </w:rPr>
        <w:t xml:space="preserve"> B5,C1,(C2)</w:t>
      </w:r>
      <w:r w:rsidRPr="0001589D">
        <w:rPr>
          <w:rFonts w:ascii="ScalaSansPro-Bold" w:hAnsi="ScalaSansPro-Bold" w:cs="ScalaSansPro-Bold"/>
          <w:bCs/>
          <w:sz w:val="20"/>
          <w:szCs w:val="20"/>
        </w:rPr>
        <w:br/>
      </w:r>
      <w:r w:rsidR="001634BB" w:rsidRPr="001634BB">
        <w:rPr>
          <w:rFonts w:ascii="ScalaSansPro-Bold" w:hAnsi="ScalaSansPro-Bold" w:cs="ScalaSansPro-Bold"/>
          <w:bCs/>
          <w:sz w:val="24"/>
          <w:szCs w:val="24"/>
        </w:rPr>
        <w:t>Doelstellingen</w:t>
      </w:r>
      <w:r w:rsidR="001634BB">
        <w:rPr>
          <w:rFonts w:ascii="ScalaSansPro-Bold" w:hAnsi="ScalaSansPro-Bold" w:cs="ScalaSansPro-Bold"/>
          <w:bCs/>
          <w:sz w:val="24"/>
          <w:szCs w:val="24"/>
        </w:rPr>
        <w:t xml:space="preserve"> 1 t/m 5 en bloedgroepen</w:t>
      </w:r>
      <w:r w:rsidR="001634BB">
        <w:rPr>
          <w:rFonts w:ascii="ScalaSansPro-Bold" w:hAnsi="ScalaSansPro-Bold" w:cs="ScalaSansPro-Bold"/>
          <w:bCs/>
          <w:sz w:val="20"/>
          <w:szCs w:val="20"/>
          <w:highlight w:val="yellow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1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De huid en bescherming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  <w:t>Zelfstudie, opdracht 2.3 t/m 2.6 en 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2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Afweer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  <w:t>Geheel, opdracht 8, 9, 10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3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Immuniteit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  <w:t>Geheel, opdracht 14</w:t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  <w:t>4 Transplantatie en bloedtransfusie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  <w:t>Pg 191</w:t>
      </w:r>
      <w:r w:rsidR="00FE5DC9">
        <w:rPr>
          <w:rFonts w:ascii="ScalaSansPro-Bold" w:hAnsi="ScalaSansPro-Bold" w:cs="ScalaSansPro-Bold"/>
          <w:bCs/>
          <w:sz w:val="20"/>
          <w:szCs w:val="20"/>
        </w:rPr>
        <w:t>, 192, opdracht17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Pr="003769BE"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  <w:highlight w:val="yellow"/>
        </w:rPr>
        <w:t>5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 Evenwicht</w:t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D139AC">
        <w:rPr>
          <w:rFonts w:ascii="ScalaSansPro-Bold" w:hAnsi="ScalaSansPro-Bold" w:cs="ScalaSansPro-Bold"/>
          <w:bCs/>
          <w:sz w:val="20"/>
          <w:szCs w:val="20"/>
        </w:rPr>
        <w:tab/>
      </w:r>
      <w:r w:rsidR="00FE5DC9">
        <w:rPr>
          <w:rFonts w:ascii="ScalaSansPro-Bold" w:hAnsi="ScalaSansPro-Bold" w:cs="ScalaSansPro-Bold"/>
          <w:bCs/>
          <w:sz w:val="20"/>
          <w:szCs w:val="20"/>
        </w:rPr>
        <w:t>Niet</w:t>
      </w:r>
      <w:bookmarkStart w:id="0" w:name="_GoBack"/>
      <w:bookmarkEnd w:id="0"/>
    </w:p>
    <w:p w:rsidR="00535C92" w:rsidRDefault="00535C92">
      <w:pPr>
        <w:rPr>
          <w:rFonts w:ascii="Arial" w:hAnsi="Arial" w:cs="Arial"/>
          <w:bCs/>
          <w:i/>
          <w:sz w:val="20"/>
          <w:szCs w:val="20"/>
        </w:rPr>
      </w:pPr>
    </w:p>
    <w:p w:rsidR="00A62BD9" w:rsidRDefault="00535C92">
      <w:pPr>
        <w:rPr>
          <w:rFonts w:ascii="ScalaSansPro-Bold" w:hAnsi="ScalaSansPro-Bold" w:cs="ScalaSansPro-Bold"/>
          <w:bCs/>
          <w:sz w:val="20"/>
          <w:szCs w:val="20"/>
        </w:rPr>
      </w:pPr>
      <w:r w:rsidRPr="003769BE">
        <w:rPr>
          <w:rFonts w:ascii="Arial" w:hAnsi="Arial" w:cs="Arial"/>
          <w:bCs/>
          <w:i/>
          <w:sz w:val="20"/>
          <w:szCs w:val="20"/>
        </w:rPr>
        <w:t xml:space="preserve">Bert van </w:t>
      </w:r>
      <w:proofErr w:type="spellStart"/>
      <w:r w:rsidRPr="003769BE">
        <w:rPr>
          <w:rFonts w:ascii="Arial" w:hAnsi="Arial" w:cs="Arial"/>
          <w:bCs/>
          <w:i/>
          <w:sz w:val="20"/>
          <w:szCs w:val="20"/>
        </w:rPr>
        <w:t>Staveren</w:t>
      </w:r>
      <w:proofErr w:type="spellEnd"/>
      <w:r w:rsidRPr="003769BE">
        <w:rPr>
          <w:rFonts w:ascii="Arial" w:hAnsi="Arial" w:cs="Arial"/>
          <w:bCs/>
          <w:i/>
          <w:sz w:val="20"/>
          <w:szCs w:val="20"/>
        </w:rPr>
        <w:t xml:space="preserve">: </w:t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Algemeen: ook macro-anatomie (menselijk lichaam), </w:t>
      </w:r>
      <w:r>
        <w:rPr>
          <w:rFonts w:ascii="ScalaSansPro-Bold" w:hAnsi="ScalaSansPro-Bold" w:cs="ScalaSansPro-Bold"/>
          <w:bCs/>
          <w:sz w:val="20"/>
          <w:szCs w:val="20"/>
        </w:rPr>
        <w:br/>
      </w:r>
      <w:r w:rsidRPr="003769BE">
        <w:rPr>
          <w:rFonts w:ascii="ScalaSansPro-Bold" w:hAnsi="ScalaSansPro-Bold" w:cs="ScalaSansPro-Bold"/>
          <w:bCs/>
          <w:sz w:val="20"/>
          <w:szCs w:val="20"/>
        </w:rPr>
        <w:t xml:space="preserve">er is wel veel nadruk hier op weefsel- en celniveau. Botjes, spieren </w:t>
      </w:r>
      <w:proofErr w:type="spellStart"/>
      <w:r w:rsidRPr="003769BE">
        <w:rPr>
          <w:rFonts w:ascii="ScalaSansPro-Bold" w:hAnsi="ScalaSansPro-Bold" w:cs="ScalaSansPro-Bold"/>
          <w:bCs/>
          <w:sz w:val="20"/>
          <w:szCs w:val="20"/>
        </w:rPr>
        <w:t>enzo</w:t>
      </w:r>
      <w:proofErr w:type="spellEnd"/>
      <w:r>
        <w:rPr>
          <w:rFonts w:ascii="ScalaSansPro-Bold" w:hAnsi="ScalaSansPro-Bold" w:cs="ScalaSansPro-Bold"/>
          <w:bCs/>
          <w:sz w:val="20"/>
          <w:szCs w:val="20"/>
        </w:rPr>
        <w:t xml:space="preserve"> </w:t>
      </w:r>
    </w:p>
    <w:p w:rsidR="00535C92" w:rsidRPr="003769BE" w:rsidRDefault="00535C92">
      <w:pPr>
        <w:rPr>
          <w:rFonts w:ascii="ScalaSansPro-Bold" w:hAnsi="ScalaSansPro-Bold" w:cs="ScalaSansPro-Bold"/>
          <w:bCs/>
          <w:sz w:val="20"/>
          <w:szCs w:val="20"/>
        </w:rPr>
      </w:pPr>
      <w:r>
        <w:rPr>
          <w:rFonts w:ascii="ScalaSansPro-Bold" w:hAnsi="ScalaSansPro-Bold" w:cs="ScalaSansPro-Bold"/>
          <w:bCs/>
          <w:sz w:val="20"/>
          <w:szCs w:val="20"/>
        </w:rPr>
        <w:t>Practica</w:t>
      </w:r>
    </w:p>
    <w:sectPr w:rsidR="00535C92" w:rsidRPr="0037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91"/>
    <w:rsid w:val="0002616A"/>
    <w:rsid w:val="00095199"/>
    <w:rsid w:val="000A4F33"/>
    <w:rsid w:val="000F0F32"/>
    <w:rsid w:val="0011713F"/>
    <w:rsid w:val="001634BB"/>
    <w:rsid w:val="00191E5E"/>
    <w:rsid w:val="00340E96"/>
    <w:rsid w:val="003769BE"/>
    <w:rsid w:val="00397F0A"/>
    <w:rsid w:val="003B53B3"/>
    <w:rsid w:val="00535C92"/>
    <w:rsid w:val="00576BF9"/>
    <w:rsid w:val="00577573"/>
    <w:rsid w:val="00583BBE"/>
    <w:rsid w:val="005B1F91"/>
    <w:rsid w:val="00620CF3"/>
    <w:rsid w:val="00637124"/>
    <w:rsid w:val="006E78DD"/>
    <w:rsid w:val="007241F5"/>
    <w:rsid w:val="008257E3"/>
    <w:rsid w:val="0087071D"/>
    <w:rsid w:val="00991906"/>
    <w:rsid w:val="00A62BD9"/>
    <w:rsid w:val="00BA01D4"/>
    <w:rsid w:val="00BB3980"/>
    <w:rsid w:val="00BC128F"/>
    <w:rsid w:val="00BD6E9E"/>
    <w:rsid w:val="00D139AC"/>
    <w:rsid w:val="00DA580E"/>
    <w:rsid w:val="00DD1C2F"/>
    <w:rsid w:val="00F36F81"/>
    <w:rsid w:val="00FE5DC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1061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 Ineke de</dc:creator>
  <cp:lastModifiedBy>JONMDD</cp:lastModifiedBy>
  <cp:revision>7</cp:revision>
  <dcterms:created xsi:type="dcterms:W3CDTF">2015-03-18T09:40:00Z</dcterms:created>
  <dcterms:modified xsi:type="dcterms:W3CDTF">2015-03-21T11:38:00Z</dcterms:modified>
</cp:coreProperties>
</file>